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F15" w14:textId="77777777"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14:paraId="33C6370A" w14:textId="2E5A9949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3B7E56">
        <w:rPr>
          <w:rFonts w:ascii="宋体" w:hAnsi="宋体"/>
          <w:sz w:val="24"/>
        </w:rPr>
        <w:t>8</w:t>
      </w:r>
      <w:r w:rsidRPr="00C1625B">
        <w:rPr>
          <w:rFonts w:ascii="宋体" w:hAnsi="宋体"/>
          <w:sz w:val="24"/>
        </w:rPr>
        <w:t>次</w:t>
      </w:r>
    </w:p>
    <w:p w14:paraId="563A4F60" w14:textId="257C917C"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3B7E56">
        <w:rPr>
          <w:rFonts w:ascii="宋体" w:hAnsi="宋体"/>
          <w:sz w:val="24"/>
        </w:rPr>
        <w:t>8</w:t>
      </w:r>
      <w:r w:rsidR="00AD4E08">
        <w:rPr>
          <w:rFonts w:ascii="宋体" w:hAnsi="宋体"/>
          <w:sz w:val="24"/>
        </w:rPr>
        <w:t>-</w:t>
      </w:r>
      <w:r w:rsidR="003B7E56">
        <w:rPr>
          <w:rFonts w:ascii="宋体" w:hAnsi="宋体"/>
          <w:sz w:val="24"/>
        </w:rPr>
        <w:t>1</w:t>
      </w:r>
      <w:r w:rsidR="00E3074E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3B7E56">
        <w:rPr>
          <w:rFonts w:ascii="宋体" w:hAnsi="宋体"/>
          <w:sz w:val="24"/>
        </w:rPr>
        <w:t>8</w:t>
      </w:r>
      <w:r w:rsidRPr="00B93C94">
        <w:rPr>
          <w:rFonts w:ascii="宋体" w:hAnsi="宋体"/>
          <w:sz w:val="24"/>
        </w:rPr>
        <w:t>-</w:t>
      </w:r>
      <w:r w:rsidR="003B7E56">
        <w:rPr>
          <w:rFonts w:ascii="宋体" w:hAnsi="宋体"/>
          <w:sz w:val="24"/>
        </w:rPr>
        <w:t>1</w:t>
      </w:r>
      <w:r w:rsidR="00E3074E">
        <w:rPr>
          <w:rFonts w:ascii="宋体" w:hAnsi="宋体"/>
          <w:sz w:val="24"/>
        </w:rPr>
        <w:t>8</w:t>
      </w:r>
    </w:p>
    <w:p w14:paraId="1604006D" w14:textId="77777777"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14:paraId="32911450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四、预分组方式：样本分组</w:t>
      </w:r>
      <w:r w:rsidRPr="006B4524">
        <w:rPr>
          <w:rFonts w:ascii="宋体" w:hAnsi="宋体"/>
          <w:sz w:val="24"/>
        </w:rPr>
        <w:t>;方法学分组;仪器分组;试剂分组;</w:t>
      </w:r>
    </w:p>
    <w:p w14:paraId="02C51C2E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314A5" w:rsidRPr="001A5F9A" w14:paraId="45D649AE" w14:textId="77777777" w:rsidTr="00FE1CBD">
        <w:trPr>
          <w:jc w:val="center"/>
        </w:trPr>
        <w:tc>
          <w:tcPr>
            <w:tcW w:w="1704" w:type="dxa"/>
          </w:tcPr>
          <w:p w14:paraId="5ED6BF6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14:paraId="6F793F63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14:paraId="1981A491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14:paraId="1D92FBDC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14:paraId="2AD4EEB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14:paraId="0B639FF0" w14:textId="77777777" w:rsidTr="00FE1CBD">
        <w:trPr>
          <w:jc w:val="center"/>
        </w:trPr>
        <w:tc>
          <w:tcPr>
            <w:tcW w:w="1704" w:type="dxa"/>
          </w:tcPr>
          <w:p w14:paraId="48D56D54" w14:textId="30DA9267" w:rsidR="00D314A5" w:rsidRDefault="00BA3B0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3B7E56">
              <w:rPr>
                <w:rFonts w:ascii="宋体" w:hAnsi="宋体"/>
                <w:sz w:val="24"/>
              </w:rPr>
              <w:t>8</w:t>
            </w:r>
            <w:r w:rsidR="008570A9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14:paraId="3ED0168B" w14:textId="4C387811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14:paraId="4FFDA2F8" w14:textId="485900E7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14:paraId="5061E114" w14:textId="0A7D18F2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14:paraId="5604A610" w14:textId="3E882C1F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14:paraId="07FB71CA" w14:textId="77777777"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质控品随日常样本检测。</w:t>
      </w:r>
    </w:p>
    <w:p w14:paraId="5448FD51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941"/>
        <w:gridCol w:w="1176"/>
        <w:gridCol w:w="1176"/>
        <w:gridCol w:w="1176"/>
        <w:gridCol w:w="1176"/>
        <w:gridCol w:w="1176"/>
        <w:gridCol w:w="496"/>
        <w:gridCol w:w="490"/>
        <w:gridCol w:w="647"/>
        <w:gridCol w:w="870"/>
      </w:tblGrid>
      <w:tr w:rsidR="00336806" w:rsidRPr="004E79FA" w14:paraId="105A2BA1" w14:textId="77777777" w:rsidTr="00A87024">
        <w:trPr>
          <w:trHeight w:val="312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7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B12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C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测定方法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36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616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E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质控品</w:t>
            </w:r>
          </w:p>
        </w:tc>
      </w:tr>
      <w:tr w:rsidR="00BA3B0A" w:rsidRPr="004E79FA" w14:paraId="69F65A48" w14:textId="77777777" w:rsidTr="00BA3B0A">
        <w:trPr>
          <w:trHeight w:val="108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D91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B6" w14:textId="7FF9D71D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D3" w14:textId="58B34AB4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3A3" w14:textId="1B3ABF1E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C82" w14:textId="3E1A5EDC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0A7" w14:textId="225697E1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3B7E56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FF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97B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1C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5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1906" w:rsidRPr="004E79FA" w14:paraId="6DADA9E7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F65" w14:textId="7A9BE666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核酸检测（E区C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D2C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14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BA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5B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36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91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08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69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C57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8A5DE41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951" w14:textId="078290DE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核酸检测（N区C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6B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91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46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6F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FB0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B32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B88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F99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FB3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3A566E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289" w14:textId="06FCFEFC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ORF1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ab区C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CE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265E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F3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28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FC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A84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74D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511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F5C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6806" w:rsidRPr="004E79FA" w14:paraId="4D5ECEA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32F" w14:textId="77777777" w:rsidR="00D314A5" w:rsidRPr="004E79FA" w:rsidRDefault="003368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28C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1D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4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D3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9E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95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ECB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E36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DDD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AE5C9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14:paraId="0DBE394C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14:paraId="55A8D3F4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请注意质控品的保存条件</w:t>
      </w:r>
    </w:p>
    <w:p w14:paraId="48D80C16" w14:textId="6C9C2BA2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3B7E56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-</w:t>
      </w:r>
      <w:r w:rsidR="003B7E56">
        <w:rPr>
          <w:rFonts w:ascii="宋体" w:hAnsi="宋体"/>
          <w:sz w:val="24"/>
        </w:rPr>
        <w:t>1</w:t>
      </w:r>
      <w:r w:rsidR="00E3074E">
        <w:rPr>
          <w:rFonts w:ascii="宋体" w:hAnsi="宋体"/>
          <w:sz w:val="24"/>
        </w:rPr>
        <w:t>8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14:paraId="235476AB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4. 注意各项目的各种计量单位</w:t>
      </w:r>
    </w:p>
    <w:p w14:paraId="7A594D51" w14:textId="77777777"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14:paraId="4EF81C67" w14:textId="77777777"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C1E11" w14:textId="77777777" w:rsidR="00E832D3" w:rsidRDefault="00E832D3" w:rsidP="00D314A5">
      <w:r>
        <w:separator/>
      </w:r>
    </w:p>
  </w:endnote>
  <w:endnote w:type="continuationSeparator" w:id="0">
    <w:p w14:paraId="3FEBC1B2" w14:textId="77777777" w:rsidR="00E832D3" w:rsidRDefault="00E832D3" w:rsidP="00D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677E" w14:textId="77777777" w:rsidR="00E832D3" w:rsidRDefault="00E832D3" w:rsidP="00D314A5">
      <w:r>
        <w:separator/>
      </w:r>
    </w:p>
  </w:footnote>
  <w:footnote w:type="continuationSeparator" w:id="0">
    <w:p w14:paraId="21B2A826" w14:textId="77777777" w:rsidR="00E832D3" w:rsidRDefault="00E832D3" w:rsidP="00D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81DD" w14:textId="77777777" w:rsidR="0003785C" w:rsidRDefault="00E832D3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7E"/>
    <w:rsid w:val="00194B56"/>
    <w:rsid w:val="002678B6"/>
    <w:rsid w:val="00293F60"/>
    <w:rsid w:val="00336806"/>
    <w:rsid w:val="003B7E56"/>
    <w:rsid w:val="00456926"/>
    <w:rsid w:val="00477C77"/>
    <w:rsid w:val="00667473"/>
    <w:rsid w:val="0070557E"/>
    <w:rsid w:val="0074015E"/>
    <w:rsid w:val="00830219"/>
    <w:rsid w:val="008570A9"/>
    <w:rsid w:val="00912A9F"/>
    <w:rsid w:val="009F6D53"/>
    <w:rsid w:val="00A11906"/>
    <w:rsid w:val="00A87024"/>
    <w:rsid w:val="00AA12FF"/>
    <w:rsid w:val="00AD4E08"/>
    <w:rsid w:val="00B60089"/>
    <w:rsid w:val="00BA3B0A"/>
    <w:rsid w:val="00C97D1E"/>
    <w:rsid w:val="00D314A5"/>
    <w:rsid w:val="00E3074E"/>
    <w:rsid w:val="00E832D3"/>
    <w:rsid w:val="00EC0B52"/>
    <w:rsid w:val="00F14786"/>
    <w:rsid w:val="00F56970"/>
    <w:rsid w:val="00FA7E1C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89AB"/>
  <w15:docId w15:val="{C32D47A7-CC3E-4F7E-8337-A16168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LIU FENGCHUN</cp:lastModifiedBy>
  <cp:revision>7</cp:revision>
  <dcterms:created xsi:type="dcterms:W3CDTF">2021-03-05T02:34:00Z</dcterms:created>
  <dcterms:modified xsi:type="dcterms:W3CDTF">2021-08-09T07:51:00Z</dcterms:modified>
</cp:coreProperties>
</file>