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26D498E9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731F4F">
        <w:rPr>
          <w:rFonts w:ascii="方正小标宋简体" w:eastAsia="方正小标宋简体" w:hAnsi="方正小标宋简体" w:cs="方正小标宋简体"/>
          <w:sz w:val="44"/>
          <w:szCs w:val="44"/>
        </w:rPr>
        <w:t>1</w:t>
      </w:r>
      <w:r w:rsidR="00030F46">
        <w:rPr>
          <w:rFonts w:ascii="方正小标宋简体" w:eastAsia="方正小标宋简体" w:hAnsi="方正小标宋简体" w:cs="方正小标宋简体"/>
          <w:sz w:val="44"/>
          <w:szCs w:val="44"/>
        </w:rPr>
        <w:t>2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核酸检测</w:t>
      </w:r>
      <w:r w:rsidR="00731F4F">
        <w:rPr>
          <w:rFonts w:ascii="方正小标宋简体" w:eastAsia="方正小标宋简体" w:hAnsi="方正小标宋简体" w:cs="方正小标宋简体" w:hint="eastAsia"/>
          <w:sz w:val="44"/>
          <w:szCs w:val="44"/>
        </w:rPr>
        <w:t>（病毒学）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2B60D3DB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25111B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731F4F">
        <w:rPr>
          <w:rFonts w:ascii="仿宋_GB2312" w:eastAsia="仿宋_GB2312" w:hAnsi="仿宋_GB2312" w:cs="仿宋_GB2312"/>
          <w:sz w:val="32"/>
          <w:szCs w:val="32"/>
        </w:rPr>
        <w:t>3</w:t>
      </w:r>
      <w:r w:rsidR="00672CC7">
        <w:rPr>
          <w:rFonts w:ascii="仿宋_GB2312" w:eastAsia="仿宋_GB2312" w:hAnsi="仿宋_GB2312" w:cs="仿宋_GB2312"/>
          <w:sz w:val="32"/>
          <w:szCs w:val="32"/>
        </w:rPr>
        <w:t>1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2C7B38D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E4050B2" w14:textId="167A0BED" w:rsidR="00B23173" w:rsidRDefault="00B23173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1、评价限：±</w:t>
      </w:r>
      <w:r>
        <w:rPr>
          <w:rFonts w:ascii="仿宋_GB2312" w:eastAsia="仿宋_GB2312" w:hAnsi="仿宋_GB2312" w:cs="仿宋_GB2312"/>
          <w:sz w:val="32"/>
          <w:szCs w:val="32"/>
        </w:rPr>
        <w:t>0.4</w:t>
      </w:r>
    </w:p>
    <w:p w14:paraId="47B50DB6" w14:textId="6784DF3D" w:rsidR="00672CC7" w:rsidRDefault="00BA3A5E" w:rsidP="00672CC7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 w:rsidR="00935003">
        <w:rPr>
          <w:rFonts w:ascii="仿宋_GB2312" w:eastAsia="仿宋_GB2312" w:hAnsi="仿宋_GB2312" w:cs="仿宋_GB2312" w:hint="eastAsia"/>
          <w:sz w:val="32"/>
          <w:szCs w:val="32"/>
        </w:rPr>
        <w:t>、上报问题：（1）未上报定性数据单位：其中安徽省胸科医院、桐城市人民医院H</w:t>
      </w:r>
      <w:r w:rsidR="00935003">
        <w:rPr>
          <w:rFonts w:ascii="仿宋_GB2312" w:eastAsia="仿宋_GB2312" w:hAnsi="仿宋_GB2312" w:cs="仿宋_GB2312"/>
          <w:sz w:val="32"/>
          <w:szCs w:val="32"/>
        </w:rPr>
        <w:t>BV</w:t>
      </w:r>
      <w:r w:rsidR="00935003">
        <w:rPr>
          <w:rFonts w:ascii="仿宋_GB2312" w:eastAsia="仿宋_GB2312" w:hAnsi="仿宋_GB2312" w:cs="仿宋_GB2312" w:hint="eastAsia"/>
          <w:sz w:val="32"/>
          <w:szCs w:val="32"/>
        </w:rPr>
        <w:t>定性结果未上报；定远总医院、六安市人民医院、霍邱县第一人民医院、太和华源医院以及利辛县人民医院H</w:t>
      </w:r>
      <w:r w:rsidR="00935003">
        <w:rPr>
          <w:rFonts w:ascii="仿宋_GB2312" w:eastAsia="仿宋_GB2312" w:hAnsi="仿宋_GB2312" w:cs="仿宋_GB2312"/>
          <w:sz w:val="32"/>
          <w:szCs w:val="32"/>
        </w:rPr>
        <w:t>BV</w:t>
      </w:r>
      <w:r w:rsidR="00935003">
        <w:rPr>
          <w:rFonts w:ascii="仿宋_GB2312" w:eastAsia="仿宋_GB2312" w:hAnsi="仿宋_GB2312" w:cs="仿宋_GB2312" w:hint="eastAsia"/>
          <w:sz w:val="32"/>
          <w:szCs w:val="32"/>
        </w:rPr>
        <w:t>和H</w:t>
      </w:r>
      <w:r w:rsidR="00935003">
        <w:rPr>
          <w:rFonts w:ascii="仿宋_GB2312" w:eastAsia="仿宋_GB2312" w:hAnsi="仿宋_GB2312" w:cs="仿宋_GB2312"/>
          <w:sz w:val="32"/>
          <w:szCs w:val="32"/>
        </w:rPr>
        <w:t>CV</w:t>
      </w:r>
      <w:r w:rsidR="00935003">
        <w:rPr>
          <w:rFonts w:ascii="仿宋_GB2312" w:eastAsia="仿宋_GB2312" w:hAnsi="仿宋_GB2312" w:cs="仿宋_GB2312" w:hint="eastAsia"/>
          <w:sz w:val="32"/>
          <w:szCs w:val="32"/>
        </w:rPr>
        <w:t>的定性结果均未上报。（2）未上报定量数据的单位：蚌埠市第一人民医院H</w:t>
      </w:r>
      <w:r w:rsidR="00935003">
        <w:rPr>
          <w:rFonts w:ascii="仿宋_GB2312" w:eastAsia="仿宋_GB2312" w:hAnsi="仿宋_GB2312" w:cs="仿宋_GB2312"/>
          <w:sz w:val="32"/>
          <w:szCs w:val="32"/>
        </w:rPr>
        <w:t>BV</w:t>
      </w:r>
      <w:r w:rsidR="00935003">
        <w:rPr>
          <w:rFonts w:ascii="仿宋_GB2312" w:eastAsia="仿宋_GB2312" w:hAnsi="仿宋_GB2312" w:cs="仿宋_GB2312" w:hint="eastAsia"/>
          <w:sz w:val="32"/>
          <w:szCs w:val="32"/>
        </w:rPr>
        <w:t>和H</w:t>
      </w:r>
      <w:r w:rsidR="00935003">
        <w:rPr>
          <w:rFonts w:ascii="仿宋_GB2312" w:eastAsia="仿宋_GB2312" w:hAnsi="仿宋_GB2312" w:cs="仿宋_GB2312"/>
          <w:sz w:val="32"/>
          <w:szCs w:val="32"/>
        </w:rPr>
        <w:t>CV</w:t>
      </w:r>
      <w:r w:rsidR="00935003">
        <w:rPr>
          <w:rFonts w:ascii="仿宋_GB2312" w:eastAsia="仿宋_GB2312" w:hAnsi="仿宋_GB2312" w:cs="仿宋_GB2312" w:hint="eastAsia"/>
          <w:sz w:val="32"/>
          <w:szCs w:val="32"/>
        </w:rPr>
        <w:t>的定量结果均未上报；怀远县人民医院H</w:t>
      </w:r>
      <w:r w:rsidR="00935003">
        <w:rPr>
          <w:rFonts w:ascii="仿宋_GB2312" w:eastAsia="仿宋_GB2312" w:hAnsi="仿宋_GB2312" w:cs="仿宋_GB2312"/>
          <w:sz w:val="32"/>
          <w:szCs w:val="32"/>
        </w:rPr>
        <w:t>BV</w:t>
      </w:r>
      <w:r w:rsidR="00935003">
        <w:rPr>
          <w:rFonts w:ascii="仿宋_GB2312" w:eastAsia="仿宋_GB2312" w:hAnsi="仿宋_GB2312" w:cs="仿宋_GB2312" w:hint="eastAsia"/>
          <w:sz w:val="32"/>
          <w:szCs w:val="32"/>
        </w:rPr>
        <w:t>定量结果未上报。</w:t>
      </w:r>
    </w:p>
    <w:p w14:paraId="4C520F5A" w14:textId="72BAD48C" w:rsidR="00935003" w:rsidRDefault="00BA3A5E" w:rsidP="00672CC7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3</w:t>
      </w:r>
      <w:r w:rsidR="00935003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A5ED6">
        <w:rPr>
          <w:rFonts w:ascii="仿宋_GB2312" w:eastAsia="仿宋_GB2312" w:hAnsi="仿宋_GB2312" w:cs="仿宋_GB2312" w:hint="eastAsia"/>
          <w:sz w:val="32"/>
          <w:szCs w:val="32"/>
        </w:rPr>
        <w:t>结果问题：</w:t>
      </w:r>
    </w:p>
    <w:p w14:paraId="41C593C9" w14:textId="2DB4A950" w:rsidR="00274E83" w:rsidRPr="005E7BF3" w:rsidRDefault="00274E83" w:rsidP="005E7BF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H</w:t>
      </w:r>
      <w:r>
        <w:rPr>
          <w:rFonts w:ascii="仿宋_GB2312" w:eastAsia="仿宋_GB2312" w:hAnsi="仿宋_GB2312" w:cs="仿宋_GB2312"/>
          <w:sz w:val="32"/>
          <w:szCs w:val="32"/>
        </w:rPr>
        <w:t>BV</w:t>
      </w:r>
      <w:r>
        <w:rPr>
          <w:rFonts w:ascii="仿宋_GB2312" w:eastAsia="仿宋_GB2312" w:hAnsi="仿宋_GB2312" w:cs="仿宋_GB2312" w:hint="eastAsia"/>
          <w:sz w:val="32"/>
          <w:szCs w:val="32"/>
        </w:rPr>
        <w:t>和H</w:t>
      </w:r>
      <w:r>
        <w:rPr>
          <w:rFonts w:ascii="仿宋_GB2312" w:eastAsia="仿宋_GB2312" w:hAnsi="仿宋_GB2312" w:cs="仿宋_GB2312"/>
          <w:sz w:val="32"/>
          <w:szCs w:val="32"/>
        </w:rPr>
        <w:t>CV</w:t>
      </w:r>
      <w:r>
        <w:rPr>
          <w:rFonts w:ascii="仿宋_GB2312" w:eastAsia="仿宋_GB2312" w:hAnsi="仿宋_GB2312" w:cs="仿宋_GB2312" w:hint="eastAsia"/>
          <w:sz w:val="32"/>
          <w:szCs w:val="32"/>
        </w:rPr>
        <w:t>所有单位的定性结果全部合格。H</w:t>
      </w:r>
      <w:r>
        <w:rPr>
          <w:rFonts w:ascii="仿宋_GB2312" w:eastAsia="仿宋_GB2312" w:hAnsi="仿宋_GB2312" w:cs="仿宋_GB2312"/>
          <w:sz w:val="32"/>
          <w:szCs w:val="32"/>
        </w:rPr>
        <w:t>BV</w:t>
      </w:r>
      <w:r>
        <w:rPr>
          <w:rFonts w:ascii="仿宋_GB2312" w:eastAsia="仿宋_GB2312" w:hAnsi="仿宋_GB2312" w:cs="仿宋_GB2312" w:hint="eastAsia"/>
          <w:sz w:val="32"/>
          <w:szCs w:val="32"/>
        </w:rPr>
        <w:t>定量结果：达安组：</w:t>
      </w:r>
      <w:r w:rsidR="00B23173">
        <w:rPr>
          <w:rFonts w:ascii="仿宋_GB2312" w:eastAsia="仿宋_GB2312" w:hAnsi="仿宋_GB2312" w:cs="仿宋_GB2312" w:hint="eastAsia"/>
          <w:sz w:val="32"/>
          <w:szCs w:val="32"/>
        </w:rPr>
        <w:t>濉溪县医院2</w:t>
      </w:r>
      <w:r w:rsidR="00B23173">
        <w:rPr>
          <w:rFonts w:ascii="仿宋_GB2312" w:eastAsia="仿宋_GB2312" w:hAnsi="仿宋_GB2312" w:cs="仿宋_GB2312"/>
          <w:sz w:val="32"/>
          <w:szCs w:val="32"/>
        </w:rPr>
        <w:t>0250101</w:t>
      </w:r>
      <w:r w:rsidR="00B23173">
        <w:rPr>
          <w:rFonts w:ascii="仿宋_GB2312" w:eastAsia="仿宋_GB2312" w:hAnsi="仿宋_GB2312" w:cs="仿宋_GB2312" w:hint="eastAsia"/>
          <w:sz w:val="32"/>
          <w:szCs w:val="32"/>
        </w:rPr>
        <w:t>号标本结果</w:t>
      </w:r>
      <w:r w:rsidR="00FA5ED6">
        <w:rPr>
          <w:rFonts w:ascii="仿宋_GB2312" w:eastAsia="仿宋_GB2312" w:hAnsi="仿宋_GB2312" w:cs="仿宋_GB2312" w:hint="eastAsia"/>
          <w:sz w:val="32"/>
          <w:szCs w:val="32"/>
        </w:rPr>
        <w:t>相对于整组的值偏高</w:t>
      </w:r>
      <w:r w:rsidR="00B6759C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B23173">
        <w:rPr>
          <w:rFonts w:ascii="仿宋_GB2312" w:eastAsia="仿宋_GB2312" w:hAnsi="仿宋_GB2312" w:cs="仿宋_GB2312" w:hint="eastAsia"/>
          <w:sz w:val="32"/>
          <w:szCs w:val="32"/>
        </w:rPr>
        <w:t>圣湘组：马鞍山八十六医院</w:t>
      </w:r>
      <w:r w:rsidR="00016A98">
        <w:rPr>
          <w:rFonts w:ascii="仿宋_GB2312" w:eastAsia="仿宋_GB2312" w:hAnsi="仿宋_GB2312" w:cs="仿宋_GB2312" w:hint="eastAsia"/>
          <w:sz w:val="32"/>
          <w:szCs w:val="32"/>
        </w:rPr>
        <w:t>2</w:t>
      </w:r>
      <w:r w:rsidR="00016A98">
        <w:rPr>
          <w:rFonts w:ascii="仿宋_GB2312" w:eastAsia="仿宋_GB2312" w:hAnsi="仿宋_GB2312" w:cs="仿宋_GB2312"/>
          <w:sz w:val="32"/>
          <w:szCs w:val="32"/>
        </w:rPr>
        <w:t>0250101</w:t>
      </w:r>
      <w:r w:rsidR="00016A98">
        <w:rPr>
          <w:rFonts w:ascii="仿宋_GB2312" w:eastAsia="仿宋_GB2312" w:hAnsi="仿宋_GB2312" w:cs="仿宋_GB2312" w:hint="eastAsia"/>
          <w:sz w:val="32"/>
          <w:szCs w:val="32"/>
        </w:rPr>
        <w:t>号和2</w:t>
      </w:r>
      <w:r w:rsidR="00016A98">
        <w:rPr>
          <w:rFonts w:ascii="仿宋_GB2312" w:eastAsia="仿宋_GB2312" w:hAnsi="仿宋_GB2312" w:cs="仿宋_GB2312"/>
          <w:sz w:val="32"/>
          <w:szCs w:val="32"/>
        </w:rPr>
        <w:t>0250104</w:t>
      </w:r>
      <w:r w:rsidR="00016A98">
        <w:rPr>
          <w:rFonts w:ascii="仿宋_GB2312" w:eastAsia="仿宋_GB2312" w:hAnsi="仿宋_GB2312" w:cs="仿宋_GB2312" w:hint="eastAsia"/>
          <w:sz w:val="32"/>
          <w:szCs w:val="32"/>
        </w:rPr>
        <w:t>号标本结果相对于整组的值</w:t>
      </w:r>
      <w:r w:rsidR="00FA5ED6">
        <w:rPr>
          <w:rFonts w:ascii="仿宋_GB2312" w:eastAsia="仿宋_GB2312" w:hAnsi="仿宋_GB2312" w:cs="仿宋_GB2312" w:hint="eastAsia"/>
          <w:sz w:val="32"/>
          <w:szCs w:val="32"/>
        </w:rPr>
        <w:t>偏低</w:t>
      </w:r>
      <w:r w:rsidR="00E15A97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FA5ED6">
        <w:rPr>
          <w:rFonts w:ascii="仿宋_GB2312" w:eastAsia="仿宋_GB2312" w:hAnsi="仿宋_GB2312" w:cs="仿宋_GB2312" w:hint="eastAsia"/>
          <w:sz w:val="32"/>
          <w:szCs w:val="32"/>
        </w:rPr>
        <w:t>阜阳美康实验室2</w:t>
      </w:r>
      <w:r w:rsidR="00FA5ED6">
        <w:rPr>
          <w:rFonts w:ascii="仿宋_GB2312" w:eastAsia="仿宋_GB2312" w:hAnsi="仿宋_GB2312" w:cs="仿宋_GB2312"/>
          <w:sz w:val="32"/>
          <w:szCs w:val="32"/>
        </w:rPr>
        <w:t>0250104</w:t>
      </w:r>
      <w:r w:rsidR="00FA5ED6">
        <w:rPr>
          <w:rFonts w:ascii="仿宋_GB2312" w:eastAsia="仿宋_GB2312" w:hAnsi="仿宋_GB2312" w:cs="仿宋_GB2312" w:hint="eastAsia"/>
          <w:sz w:val="32"/>
          <w:szCs w:val="32"/>
        </w:rPr>
        <w:t>号结果相对于整组的值偏高。霍邱县第一人民医院因不满足单独分组要求，</w:t>
      </w:r>
      <w:r w:rsidR="005E7BF3">
        <w:rPr>
          <w:rFonts w:ascii="仿宋_GB2312" w:eastAsia="仿宋_GB2312" w:hAnsi="仿宋_GB2312" w:cs="仿宋_GB2312" w:hint="eastAsia"/>
          <w:sz w:val="32"/>
          <w:szCs w:val="32"/>
        </w:rPr>
        <w:t>归于</w:t>
      </w:r>
      <w:r w:rsidR="00FA5ED6">
        <w:rPr>
          <w:rFonts w:ascii="仿宋_GB2312" w:eastAsia="仿宋_GB2312" w:hAnsi="仿宋_GB2312" w:cs="仿宋_GB2312" w:hint="eastAsia"/>
          <w:sz w:val="32"/>
          <w:szCs w:val="32"/>
        </w:rPr>
        <w:t>缺省组，</w:t>
      </w:r>
      <w:r w:rsidR="005E7BF3">
        <w:rPr>
          <w:rFonts w:ascii="仿宋_GB2312" w:eastAsia="仿宋_GB2312" w:hAnsi="仿宋_GB2312" w:cs="仿宋_GB2312" w:hint="eastAsia"/>
          <w:sz w:val="32"/>
          <w:szCs w:val="32"/>
        </w:rPr>
        <w:t>其结果</w:t>
      </w:r>
      <w:r w:rsidR="00FA5ED6">
        <w:rPr>
          <w:rFonts w:ascii="仿宋_GB2312" w:eastAsia="仿宋_GB2312" w:hAnsi="仿宋_GB2312" w:cs="仿宋_GB2312" w:hint="eastAsia"/>
          <w:sz w:val="32"/>
          <w:szCs w:val="32"/>
        </w:rPr>
        <w:t>相对于缺省组整体偏低。H</w:t>
      </w:r>
      <w:r w:rsidR="00FA5ED6">
        <w:rPr>
          <w:rFonts w:ascii="仿宋_GB2312" w:eastAsia="仿宋_GB2312" w:hAnsi="仿宋_GB2312" w:cs="仿宋_GB2312"/>
          <w:sz w:val="32"/>
          <w:szCs w:val="32"/>
        </w:rPr>
        <w:t>CV</w:t>
      </w:r>
      <w:r w:rsidR="00FA5ED6">
        <w:rPr>
          <w:rFonts w:ascii="仿宋_GB2312" w:eastAsia="仿宋_GB2312" w:hAnsi="仿宋_GB2312" w:cs="仿宋_GB2312" w:hint="eastAsia"/>
          <w:sz w:val="32"/>
          <w:szCs w:val="32"/>
        </w:rPr>
        <w:t>定量结果：</w:t>
      </w:r>
      <w:r w:rsidR="00B6759C">
        <w:rPr>
          <w:rFonts w:ascii="仿宋_GB2312" w:eastAsia="仿宋_GB2312" w:hAnsi="仿宋_GB2312" w:cs="仿宋_GB2312" w:hint="eastAsia"/>
          <w:sz w:val="32"/>
          <w:szCs w:val="32"/>
        </w:rPr>
        <w:t>达安组：</w:t>
      </w:r>
      <w:r w:rsidR="00B6759C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淮南朝阳医院2</w:t>
      </w:r>
      <w:r w:rsidR="00B6759C">
        <w:rPr>
          <w:rFonts w:ascii="仿宋_GB2312" w:eastAsia="仿宋_GB2312" w:hAnsi="仿宋_GB2312" w:cs="仿宋_GB2312"/>
          <w:sz w:val="32"/>
          <w:szCs w:val="32"/>
        </w:rPr>
        <w:t>0250103</w:t>
      </w:r>
      <w:r w:rsidR="00B6759C">
        <w:rPr>
          <w:rFonts w:ascii="仿宋_GB2312" w:eastAsia="仿宋_GB2312" w:hAnsi="仿宋_GB2312" w:cs="仿宋_GB2312" w:hint="eastAsia"/>
          <w:sz w:val="32"/>
          <w:szCs w:val="32"/>
        </w:rPr>
        <w:t>号标本结果相对于整组结果偏低。圣湘组：池州市人民医院</w:t>
      </w:r>
      <w:r w:rsidR="005E7BF3">
        <w:rPr>
          <w:rFonts w:ascii="仿宋_GB2312" w:eastAsia="仿宋_GB2312" w:hAnsi="仿宋_GB2312" w:cs="仿宋_GB2312" w:hint="eastAsia"/>
          <w:sz w:val="32"/>
          <w:szCs w:val="32"/>
        </w:rPr>
        <w:t>2</w:t>
      </w:r>
      <w:r w:rsidR="005E7BF3">
        <w:rPr>
          <w:rFonts w:ascii="仿宋_GB2312" w:eastAsia="仿宋_GB2312" w:hAnsi="仿宋_GB2312" w:cs="仿宋_GB2312"/>
          <w:sz w:val="32"/>
          <w:szCs w:val="32"/>
        </w:rPr>
        <w:t>0250104</w:t>
      </w:r>
      <w:r w:rsidR="005E7BF3">
        <w:rPr>
          <w:rFonts w:ascii="仿宋_GB2312" w:eastAsia="仿宋_GB2312" w:hAnsi="仿宋_GB2312" w:cs="仿宋_GB2312" w:hint="eastAsia"/>
          <w:sz w:val="32"/>
          <w:szCs w:val="32"/>
        </w:rPr>
        <w:t>号标本结果相对于整组结果偏高。合肥市第二人民医院H</w:t>
      </w:r>
      <w:r w:rsidR="005E7BF3">
        <w:rPr>
          <w:rFonts w:ascii="仿宋_GB2312" w:eastAsia="仿宋_GB2312" w:hAnsi="仿宋_GB2312" w:cs="仿宋_GB2312"/>
          <w:sz w:val="32"/>
          <w:szCs w:val="32"/>
        </w:rPr>
        <w:t>CV</w:t>
      </w:r>
      <w:r w:rsidR="005E7BF3">
        <w:rPr>
          <w:rFonts w:ascii="仿宋_GB2312" w:eastAsia="仿宋_GB2312" w:hAnsi="仿宋_GB2312" w:cs="仿宋_GB2312" w:hint="eastAsia"/>
          <w:sz w:val="32"/>
          <w:szCs w:val="32"/>
        </w:rPr>
        <w:t>因不满足单独分组要求，归于缺省组，2</w:t>
      </w:r>
      <w:r w:rsidR="005E7BF3">
        <w:rPr>
          <w:rFonts w:ascii="仿宋_GB2312" w:eastAsia="仿宋_GB2312" w:hAnsi="仿宋_GB2312" w:cs="仿宋_GB2312"/>
          <w:sz w:val="32"/>
          <w:szCs w:val="32"/>
        </w:rPr>
        <w:t>0250104</w:t>
      </w:r>
      <w:r w:rsidR="005E7BF3">
        <w:rPr>
          <w:rFonts w:ascii="仿宋_GB2312" w:eastAsia="仿宋_GB2312" w:hAnsi="仿宋_GB2312" w:cs="仿宋_GB2312" w:hint="eastAsia"/>
          <w:sz w:val="32"/>
          <w:szCs w:val="32"/>
        </w:rPr>
        <w:t>号标本结果相对于缺省组整体偏低。金寨县疾控H</w:t>
      </w:r>
      <w:r w:rsidR="005E7BF3">
        <w:rPr>
          <w:rFonts w:ascii="仿宋_GB2312" w:eastAsia="仿宋_GB2312" w:hAnsi="仿宋_GB2312" w:cs="仿宋_GB2312"/>
          <w:sz w:val="32"/>
          <w:szCs w:val="32"/>
        </w:rPr>
        <w:t>CV</w:t>
      </w:r>
      <w:r w:rsidR="005E7BF3">
        <w:rPr>
          <w:rFonts w:ascii="仿宋_GB2312" w:eastAsia="仿宋_GB2312" w:hAnsi="仿宋_GB2312" w:cs="仿宋_GB2312" w:hint="eastAsia"/>
          <w:sz w:val="32"/>
          <w:szCs w:val="32"/>
        </w:rPr>
        <w:t>因不满足单独分组要求，归于缺省组，2</w:t>
      </w:r>
      <w:r w:rsidR="005E7BF3">
        <w:rPr>
          <w:rFonts w:ascii="仿宋_GB2312" w:eastAsia="仿宋_GB2312" w:hAnsi="仿宋_GB2312" w:cs="仿宋_GB2312"/>
          <w:sz w:val="32"/>
          <w:szCs w:val="32"/>
        </w:rPr>
        <w:t>0250103</w:t>
      </w:r>
      <w:r w:rsidR="005E7BF3">
        <w:rPr>
          <w:rFonts w:ascii="仿宋_GB2312" w:eastAsia="仿宋_GB2312" w:hAnsi="仿宋_GB2312" w:cs="仿宋_GB2312" w:hint="eastAsia"/>
          <w:sz w:val="32"/>
          <w:szCs w:val="32"/>
        </w:rPr>
        <w:t>和2</w:t>
      </w:r>
      <w:r w:rsidR="005E7BF3">
        <w:rPr>
          <w:rFonts w:ascii="仿宋_GB2312" w:eastAsia="仿宋_GB2312" w:hAnsi="仿宋_GB2312" w:cs="仿宋_GB2312"/>
          <w:sz w:val="32"/>
          <w:szCs w:val="32"/>
        </w:rPr>
        <w:t>0250105</w:t>
      </w:r>
      <w:r w:rsidR="005E7BF3">
        <w:rPr>
          <w:rFonts w:ascii="仿宋_GB2312" w:eastAsia="仿宋_GB2312" w:hAnsi="仿宋_GB2312" w:cs="仿宋_GB2312" w:hint="eastAsia"/>
          <w:sz w:val="32"/>
          <w:szCs w:val="32"/>
        </w:rPr>
        <w:t>号标本结果相对于缺省组整体偏高。</w:t>
      </w:r>
    </w:p>
    <w:p w14:paraId="093E6CBA" w14:textId="77777777" w:rsidR="00274E83" w:rsidRDefault="00274E83" w:rsidP="00672CC7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tbl>
      <w:tblPr>
        <w:tblW w:w="8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1452"/>
        <w:gridCol w:w="927"/>
        <w:gridCol w:w="927"/>
        <w:gridCol w:w="927"/>
        <w:gridCol w:w="927"/>
        <w:gridCol w:w="927"/>
        <w:gridCol w:w="927"/>
      </w:tblGrid>
      <w:tr w:rsidR="005E7BF3" w:rsidRPr="00672CC7" w14:paraId="347E3969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E7063B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08AF1737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01A4C62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BF1164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AF18BD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F8ED1A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50EF5E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9FD464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5E7BF3" w:rsidRPr="00672CC7" w14:paraId="642FA840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96D314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HBV DNA（定量）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1D08839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AAC983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A591CF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7B95ADE" w14:textId="27C29453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CDFCB65" w14:textId="6EC0EEE5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08AA5E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20A677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</w:t>
            </w:r>
          </w:p>
        </w:tc>
      </w:tr>
      <w:tr w:rsidR="005E7BF3" w:rsidRPr="00672CC7" w14:paraId="15F5D8B6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3569AAA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7C781617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5F4624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B69E853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9027F0A" w14:textId="7A99B09D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FD04FAB" w14:textId="751966C0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58D0CF7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F374243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0.147</w:t>
            </w:r>
          </w:p>
        </w:tc>
      </w:tr>
      <w:tr w:rsidR="005E7BF3" w:rsidRPr="00672CC7" w14:paraId="15E3D26F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38785D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5125C2F9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0B5A3B3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355CA5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D3F596B" w14:textId="6A87CD5B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2564F77" w14:textId="76DE14C4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43349C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EA2C81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0.126</w:t>
            </w:r>
          </w:p>
        </w:tc>
      </w:tr>
      <w:tr w:rsidR="005E7BF3" w:rsidRPr="00672CC7" w14:paraId="592C0AF9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00CB44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626C09D6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5C249FB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天隆组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99D09F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893EBCC" w14:textId="40CF94F2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DC9CB3F" w14:textId="7691D78F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1871D6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780F46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5E7BF3" w:rsidRPr="00672CC7" w14:paraId="3653322A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9ADD537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6CD961E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A8D498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94AE137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8AEC9A7" w14:textId="54078C5F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47B013B" w14:textId="40A1096E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DEB0E0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D86C57C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E7BF3" w:rsidRPr="00672CC7" w14:paraId="10016727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0B84283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27DC597B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B619ED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B18AD0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CB29B1D" w14:textId="7CF39088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AF5A2F1" w14:textId="26FCADDD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C78D7A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2F73035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E7BF3" w:rsidRPr="00672CC7" w14:paraId="630CFCBB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0DF0D6D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2812C24D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2B4C42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BD73277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9B7CE95" w14:textId="46A6C5E3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B7CEB52" w14:textId="07025DB3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25C5D5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C74AC91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E7BF3" w:rsidRPr="00672CC7" w14:paraId="4F4EE7B2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4488BC5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6E26C560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06EF8A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天隆组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C45CD0D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CD82FE8" w14:textId="00D1536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CB2BC5C" w14:textId="797952CF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FF0F08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9488CD0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E7BF3" w:rsidRPr="00672CC7" w14:paraId="2D43A3E8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11B733B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3520509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3BF6BA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1916FC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37A3980" w14:textId="3E6AB87A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2FCC848" w14:textId="1F33E748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69C316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11FD53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5E7BF3" w:rsidRPr="00672CC7" w14:paraId="73062872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6F3B79A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1ED74AE4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460CC4B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08A2D5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FF94E9F" w14:textId="253C6929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A4A0D90" w14:textId="199AFF9F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5F74B6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B15165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</w:tr>
      <w:tr w:rsidR="005E7BF3" w:rsidRPr="00672CC7" w14:paraId="3AB03FD0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E4A838A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1BA53527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BF4E1DA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C892303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4111A7B" w14:textId="6A4D334D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F31CC34" w14:textId="2EB6082F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473D9D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B788C6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0.123</w:t>
            </w:r>
          </w:p>
        </w:tc>
      </w:tr>
      <w:tr w:rsidR="005E7BF3" w:rsidRPr="00672CC7" w14:paraId="47D5BAAD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68CDEF7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35525963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33BF28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天隆组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DD3C41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0157B4B" w14:textId="1864CC8B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327D226" w14:textId="6E079F53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9B5D6D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FFFEA8B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5E7BF3" w:rsidRPr="00672CC7" w14:paraId="09339E13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D67532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2FED732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3688327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B7C4809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9E44515" w14:textId="35782126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53AF8DE" w14:textId="5C9C7B28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26A2602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D40C789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0.123</w:t>
            </w:r>
          </w:p>
        </w:tc>
      </w:tr>
      <w:tr w:rsidR="005E7BF3" w:rsidRPr="00672CC7" w14:paraId="6166A5CC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C44076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78DE0091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7C8B34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993C89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5845D64" w14:textId="7A2D8AE4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1FFB92B" w14:textId="4036331B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A6F796A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191CCB2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0.175</w:t>
            </w:r>
          </w:p>
        </w:tc>
      </w:tr>
      <w:tr w:rsidR="005E7BF3" w:rsidRPr="00672CC7" w14:paraId="736E21D2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9F37AD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4CBC9459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993F90A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CC5E54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EF8A264" w14:textId="7A536A66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37A9D82" w14:textId="6D25B1DB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1F9737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9D09EF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0.097</w:t>
            </w:r>
          </w:p>
        </w:tc>
      </w:tr>
      <w:tr w:rsidR="005E7BF3" w:rsidRPr="00672CC7" w14:paraId="543CFD7A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3145DD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1F5FDD64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BBCFD3A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天隆组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C4B60E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2D0642A" w14:textId="5A25007D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F9F8397" w14:textId="5890A4D5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587F3A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B9AFF33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5E7BF3" w:rsidRPr="00672CC7" w14:paraId="63CF66AD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2D502C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00D8040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A20414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27664B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301BC62" w14:textId="40106F06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4A4CC87" w14:textId="51800562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147111D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E68569B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5E7BF3" w:rsidRPr="00672CC7" w14:paraId="6CC94562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6A2EA0B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52F970C0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6675DE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68A2CD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DE6868C" w14:textId="375B500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FC49848" w14:textId="4519E4B3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412B98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D6452C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</w:t>
            </w:r>
          </w:p>
        </w:tc>
      </w:tr>
      <w:tr w:rsidR="005E7BF3" w:rsidRPr="00672CC7" w14:paraId="29A0744D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077A25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089A8526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AF2AB1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A9B789A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96E6DD7" w14:textId="0D677DCC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C78DAFA" w14:textId="5651BB9F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37564B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9A492C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5E7BF3" w:rsidRPr="00672CC7" w14:paraId="5553619C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B9A7FC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41257613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52F7CE2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天隆组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9D6DCF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2E7DB07" w14:textId="1897ABAA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3CA7993" w14:textId="0DA157A0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9A6FB0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5F93AD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5E7BF3" w:rsidRPr="00672CC7" w14:paraId="5F92ED1A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AD4822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HCV RNA（定量）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4591DBE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7ADD63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2FF65F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AF70C0C" w14:textId="01AB57D1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295E9FF" w14:textId="2554935E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C3EB9FA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D71533B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E7BF3" w:rsidRPr="00672CC7" w14:paraId="0F6D8B06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29EE327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447D0770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B933D57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AA4EA6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3C23DCE" w14:textId="38A63798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DC9B206" w14:textId="5BAFA6C5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DBF4DC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F17643F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E7BF3" w:rsidRPr="00672CC7" w14:paraId="40FD6EF9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787B1940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2584B5AC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F3A400D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8B8383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E5296BD" w14:textId="7C9DCAA0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16D9FF0" w14:textId="4C734E04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59D746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48798CA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E7BF3" w:rsidRPr="00672CC7" w14:paraId="7487D57E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55972E62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23DB3CF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CBEC7F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E0B233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C526A1D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0BDCDC7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C8C0CD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3D604E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5E7BF3" w:rsidRPr="00672CC7" w14:paraId="7949E411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A163FD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629B87FF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3BD35A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CBF1BD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A9C8D82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2ED6BC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94B6F1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DF1334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5E7BF3" w:rsidRPr="00672CC7" w14:paraId="324B9987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2BF4AE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1FA84007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4AD1F6B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09AFB4D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4A791F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B9868A9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0F3D563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54E276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5E7BF3" w:rsidRPr="00672CC7" w14:paraId="125A85A9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94D9F7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51EB86C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39D4A8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44090D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C00FDEA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D19DF3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495E9D9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638F6A2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5E7BF3" w:rsidRPr="00672CC7" w14:paraId="45BB9151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5C671F2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190E2AAE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F881FEA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43D318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AA1892B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21805E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EA702C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82244F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5E7BF3" w:rsidRPr="00672CC7" w14:paraId="16066F10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47C29A0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0F9B0071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86CADF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C5BB2E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4EC1D2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126CF42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8EA075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5298CA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0.053</w:t>
            </w:r>
          </w:p>
        </w:tc>
      </w:tr>
      <w:tr w:rsidR="005E7BF3" w:rsidRPr="00672CC7" w14:paraId="0EF2F10F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FDF84B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0CF33A6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A140D5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E504B2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95FBF6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93EC103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77F6DD3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EA51A69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0.111</w:t>
            </w:r>
          </w:p>
        </w:tc>
      </w:tr>
      <w:tr w:rsidR="005E7BF3" w:rsidRPr="00672CC7" w14:paraId="6244287C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191687C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10644B32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2A56579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E32C885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D437002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F2CC07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2E0508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27D0C0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5E7BF3" w:rsidRPr="00672CC7" w14:paraId="0036196D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6BD20E1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74744C0B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C96363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9AA84F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DBBDF4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B71A80B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248948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575B88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5E7BF3" w:rsidRPr="00672CC7" w14:paraId="40376EDB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367A1C0D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0592F412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1AA1421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4D31BAB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1D9355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4DFB8ED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5C614AB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B13C347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0.106</w:t>
            </w:r>
          </w:p>
        </w:tc>
      </w:tr>
      <w:tr w:rsidR="005E7BF3" w:rsidRPr="00672CC7" w14:paraId="34039C2C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29A4AF56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2DE73FAC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B8283A0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7900584E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D48979B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4ECE51C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0F1E27CF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2E9F25D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5E7BF3" w:rsidRPr="00672CC7" w14:paraId="7EB70925" w14:textId="77777777" w:rsidTr="005E7BF3">
        <w:trPr>
          <w:trHeight w:val="278"/>
        </w:trPr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098B1B48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14:paraId="38A23DB9" w14:textId="77777777" w:rsidR="00672CC7" w:rsidRPr="00672CC7" w:rsidRDefault="00672CC7" w:rsidP="00672C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326AE42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DF801D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E6AF269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7E2A287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C81DC99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CF8C554" w14:textId="77777777" w:rsidR="00672CC7" w:rsidRPr="00672CC7" w:rsidRDefault="00672CC7" w:rsidP="00672CC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72CC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</w:tr>
    </w:tbl>
    <w:p w14:paraId="4D12BE9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7534C091" w14:textId="25739F5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5FB40FFD" w14:textId="19D638C6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2B6EC2D4" w14:textId="5334F869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sectPr w:rsidR="004615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53A41" w14:textId="77777777" w:rsidR="00FB0D51" w:rsidRDefault="00FB0D51" w:rsidP="00BC75C9">
      <w:r>
        <w:separator/>
      </w:r>
    </w:p>
  </w:endnote>
  <w:endnote w:type="continuationSeparator" w:id="0">
    <w:p w14:paraId="787E9174" w14:textId="77777777" w:rsidR="00FB0D51" w:rsidRDefault="00FB0D51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83ECCD-AD45-41C2-BB13-042FFBB6B03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B6A4DF6D-A3DD-46E8-ACD8-4C008AD2DE2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BA3DBD6B-B6B5-4D7C-A380-89D1E0ADC870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A94B1A49-AD63-4CE1-BCD2-A4F6C30446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9BDDF4-8F55-4535-B401-6EFD1FCA9B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CB08F" w14:textId="77777777" w:rsidR="00FB0D51" w:rsidRDefault="00FB0D51" w:rsidP="00BC75C9">
      <w:r>
        <w:separator/>
      </w:r>
    </w:p>
  </w:footnote>
  <w:footnote w:type="continuationSeparator" w:id="0">
    <w:p w14:paraId="70D67EBE" w14:textId="77777777" w:rsidR="00FB0D51" w:rsidRDefault="00FB0D51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16A98"/>
    <w:rsid w:val="00020FFC"/>
    <w:rsid w:val="0002375A"/>
    <w:rsid w:val="00030F46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5111B"/>
    <w:rsid w:val="002636C7"/>
    <w:rsid w:val="002723A6"/>
    <w:rsid w:val="00274E83"/>
    <w:rsid w:val="002B6FAD"/>
    <w:rsid w:val="002D68DD"/>
    <w:rsid w:val="00327571"/>
    <w:rsid w:val="00367826"/>
    <w:rsid w:val="003A07B1"/>
    <w:rsid w:val="003D629B"/>
    <w:rsid w:val="003D6733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5E7BF3"/>
    <w:rsid w:val="00604571"/>
    <w:rsid w:val="00615016"/>
    <w:rsid w:val="00624B54"/>
    <w:rsid w:val="00633A41"/>
    <w:rsid w:val="00657E9C"/>
    <w:rsid w:val="00670416"/>
    <w:rsid w:val="00672CC7"/>
    <w:rsid w:val="0067302A"/>
    <w:rsid w:val="00687D47"/>
    <w:rsid w:val="006A5721"/>
    <w:rsid w:val="006F1FE7"/>
    <w:rsid w:val="00731F4F"/>
    <w:rsid w:val="007377A9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35003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E49F5"/>
    <w:rsid w:val="00AF05AC"/>
    <w:rsid w:val="00B23173"/>
    <w:rsid w:val="00B23C0C"/>
    <w:rsid w:val="00B27E62"/>
    <w:rsid w:val="00B3194E"/>
    <w:rsid w:val="00B424CD"/>
    <w:rsid w:val="00B50FE7"/>
    <w:rsid w:val="00B6759C"/>
    <w:rsid w:val="00BA3A5E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7E6"/>
    <w:rsid w:val="00E05FF7"/>
    <w:rsid w:val="00E15A97"/>
    <w:rsid w:val="00E75216"/>
    <w:rsid w:val="00EA143B"/>
    <w:rsid w:val="00EC60A3"/>
    <w:rsid w:val="00ED3142"/>
    <w:rsid w:val="00EF447B"/>
    <w:rsid w:val="00F223B0"/>
    <w:rsid w:val="00FA5ED6"/>
    <w:rsid w:val="00FB0D51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1398</TotalTime>
  <Pages>3</Pages>
  <Words>263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12</cp:revision>
  <cp:lastPrinted>2025-07-09T08:01:00Z</cp:lastPrinted>
  <dcterms:created xsi:type="dcterms:W3CDTF">2025-07-09T08:58:00Z</dcterms:created>
  <dcterms:modified xsi:type="dcterms:W3CDTF">2025-07-29T10:28:00Z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