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958B4">
      <w:pPr>
        <w:widowControl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</w:p>
    <w:p w14:paraId="539CEF0B">
      <w:pPr>
        <w:spacing w:line="560" w:lineRule="atLeast"/>
        <w:jc w:val="center"/>
        <w:rPr>
          <w:rFonts w:hint="eastAsia" w:ascii="宋体" w:hAnsi="宋体" w:cs="宋体"/>
          <w:b/>
          <w:bCs/>
          <w:sz w:val="3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2"/>
        </w:rPr>
        <w:t>安徽省临床基因扩增检验技术培训报名表</w:t>
      </w:r>
    </w:p>
    <w:bookmarkEnd w:id="0"/>
    <w:tbl>
      <w:tblPr>
        <w:tblStyle w:val="5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57"/>
        <w:gridCol w:w="1320"/>
        <w:gridCol w:w="1704"/>
        <w:gridCol w:w="1559"/>
        <w:gridCol w:w="2092"/>
      </w:tblGrid>
      <w:tr w14:paraId="3D72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8B6A5D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机构名称</w:t>
            </w:r>
          </w:p>
        </w:tc>
        <w:tc>
          <w:tcPr>
            <w:tcW w:w="4681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7C44CE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000000" w:sz="2" w:space="0"/>
            </w:tcBorders>
            <w:vAlign w:val="center"/>
          </w:tcPr>
          <w:p w14:paraId="53687691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法     人</w:t>
            </w:r>
          </w:p>
        </w:tc>
        <w:tc>
          <w:tcPr>
            <w:tcW w:w="2092" w:type="dxa"/>
            <w:vAlign w:val="center"/>
          </w:tcPr>
          <w:p w14:paraId="69996985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5B4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5547A2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单位地址</w:t>
            </w:r>
          </w:p>
        </w:tc>
        <w:tc>
          <w:tcPr>
            <w:tcW w:w="4681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A9FFD9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000000" w:sz="2" w:space="0"/>
            </w:tcBorders>
            <w:vAlign w:val="center"/>
          </w:tcPr>
          <w:p w14:paraId="6AC8F42F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92" w:type="dxa"/>
            <w:vAlign w:val="center"/>
          </w:tcPr>
          <w:p w14:paraId="3A4C8C70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446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9FF35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纳税人识别号</w:t>
            </w:r>
          </w:p>
        </w:tc>
        <w:tc>
          <w:tcPr>
            <w:tcW w:w="8332" w:type="dxa"/>
            <w:gridSpan w:val="5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0D10457C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BED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D684FA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报 名 人</w:t>
            </w:r>
          </w:p>
        </w:tc>
        <w:tc>
          <w:tcPr>
            <w:tcW w:w="165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B8542B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81DE4B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   别</w:t>
            </w:r>
          </w:p>
        </w:tc>
        <w:tc>
          <w:tcPr>
            <w:tcW w:w="170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39D9EF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000000" w:sz="2" w:space="0"/>
            </w:tcBorders>
            <w:vAlign w:val="center"/>
          </w:tcPr>
          <w:p w14:paraId="086A74E1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     族</w:t>
            </w:r>
          </w:p>
        </w:tc>
        <w:tc>
          <w:tcPr>
            <w:tcW w:w="2092" w:type="dxa"/>
            <w:vAlign w:val="center"/>
          </w:tcPr>
          <w:p w14:paraId="7712810D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E9D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2F6CCD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    历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6DA939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01C4C1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   业</w:t>
            </w:r>
          </w:p>
        </w:tc>
        <w:tc>
          <w:tcPr>
            <w:tcW w:w="1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E5D9D0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44E1AECC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     称</w:t>
            </w:r>
          </w:p>
        </w:tc>
        <w:tc>
          <w:tcPr>
            <w:tcW w:w="2092" w:type="dxa"/>
            <w:tcBorders>
              <w:bottom w:val="single" w:color="000000" w:sz="2" w:space="0"/>
            </w:tcBorders>
            <w:vAlign w:val="center"/>
          </w:tcPr>
          <w:p w14:paraId="20FB955D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CE8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0E9E09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46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D19B5B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7241D4F6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手     机</w:t>
            </w:r>
          </w:p>
        </w:tc>
        <w:tc>
          <w:tcPr>
            <w:tcW w:w="2092" w:type="dxa"/>
            <w:tcBorders>
              <w:bottom w:val="single" w:color="000000" w:sz="2" w:space="0"/>
            </w:tcBorders>
            <w:vAlign w:val="center"/>
          </w:tcPr>
          <w:p w14:paraId="6293D894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DF8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68AF7F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培训类别</w:t>
            </w:r>
          </w:p>
        </w:tc>
        <w:tc>
          <w:tcPr>
            <w:tcW w:w="833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</w:tcBorders>
            <w:vAlign w:val="center"/>
          </w:tcPr>
          <w:p w14:paraId="71218502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□上岗培训       □继教培训   </w:t>
            </w:r>
          </w:p>
        </w:tc>
      </w:tr>
      <w:tr w14:paraId="0969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D87BC4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分子检测相关工作经历与业绩简介</w:t>
            </w:r>
          </w:p>
        </w:tc>
        <w:tc>
          <w:tcPr>
            <w:tcW w:w="833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10DFE1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0BB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A4C66E">
            <w:pPr>
              <w:spacing w:line="440" w:lineRule="exact"/>
              <w:jc w:val="distribut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申请人</w:t>
            </w:r>
          </w:p>
          <w:p w14:paraId="485D35B7">
            <w:pPr>
              <w:spacing w:line="440" w:lineRule="exact"/>
              <w:jc w:val="distribut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E27975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D5A5E63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本人承诺以上报名信息均属实。</w:t>
            </w:r>
          </w:p>
          <w:p w14:paraId="2EE3D07C">
            <w:pPr>
              <w:spacing w:line="440" w:lineRule="exact"/>
              <w:ind w:firstLine="5280" w:firstLineChars="220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承诺人签字：</w:t>
            </w:r>
          </w:p>
          <w:p w14:paraId="74C1FAB0">
            <w:pPr>
              <w:spacing w:line="440" w:lineRule="exact"/>
              <w:ind w:firstLine="5040" w:firstLineChars="2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 月     日</w:t>
            </w:r>
          </w:p>
        </w:tc>
      </w:tr>
      <w:tr w14:paraId="3D60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6491A61">
            <w:pPr>
              <w:spacing w:line="440" w:lineRule="exact"/>
              <w:jc w:val="distribut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科室/部门</w:t>
            </w:r>
          </w:p>
          <w:p w14:paraId="2D85C26C">
            <w:pPr>
              <w:spacing w:line="440" w:lineRule="exact"/>
              <w:jc w:val="distribut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5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F807223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报名人为我科室从事分子检测人员。</w:t>
            </w:r>
          </w:p>
          <w:p w14:paraId="7DA79ECC">
            <w:pPr>
              <w:tabs>
                <w:tab w:val="left" w:pos="6486"/>
              </w:tabs>
              <w:spacing w:line="440" w:lineRule="exact"/>
              <w:ind w:firstLine="3960" w:firstLineChars="165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科主任/部门负责人签字：</w:t>
            </w:r>
          </w:p>
          <w:p w14:paraId="22840281">
            <w:pPr>
              <w:spacing w:line="440" w:lineRule="exact"/>
              <w:ind w:firstLine="5040" w:firstLineChars="2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 月     日</w:t>
            </w:r>
          </w:p>
        </w:tc>
      </w:tr>
      <w:tr w14:paraId="408F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299" w:type="dxa"/>
            <w:tcBorders>
              <w:bottom w:val="single" w:color="auto" w:sz="4" w:space="0"/>
            </w:tcBorders>
            <w:vAlign w:val="center"/>
          </w:tcPr>
          <w:p w14:paraId="46E0B4B0">
            <w:pPr>
              <w:spacing w:line="440" w:lineRule="exact"/>
              <w:jc w:val="distribut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法人机构</w:t>
            </w:r>
          </w:p>
          <w:p w14:paraId="35809AA1">
            <w:pPr>
              <w:spacing w:line="440" w:lineRule="exact"/>
              <w:jc w:val="distribut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5"/>
            <w:tcBorders>
              <w:bottom w:val="single" w:color="auto" w:sz="4" w:space="0"/>
            </w:tcBorders>
            <w:vAlign w:val="center"/>
          </w:tcPr>
          <w:p w14:paraId="21B8F266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单位同意申请，并承诺本表内容真实、有效。</w:t>
            </w:r>
          </w:p>
          <w:p w14:paraId="4F37F9B6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1739FF9">
            <w:pPr>
              <w:spacing w:line="440" w:lineRule="exact"/>
              <w:ind w:firstLine="1255" w:firstLineChars="523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     分管领导/法人代表签字：</w:t>
            </w:r>
          </w:p>
          <w:p w14:paraId="3BCCD9AA">
            <w:pPr>
              <w:spacing w:line="440" w:lineRule="exact"/>
              <w:ind w:firstLine="4972" w:firstLineChars="207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（单位公章）</w:t>
            </w:r>
          </w:p>
          <w:p w14:paraId="3CC7302A">
            <w:pPr>
              <w:spacing w:line="440" w:lineRule="exact"/>
              <w:ind w:firstLine="5016" w:firstLineChars="209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 月     日</w:t>
            </w:r>
          </w:p>
        </w:tc>
      </w:tr>
    </w:tbl>
    <w:p w14:paraId="29B4F033">
      <w:r>
        <w:rPr>
          <w:rFonts w:hint="eastAsia" w:ascii="宋体" w:hAnsi="宋体"/>
          <w:b/>
          <w:sz w:val="24"/>
        </w:rPr>
        <w:t>注：每人一份，凭原件现场报到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1F5E03-4D4D-4644-8132-F2E22147A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3ED700-ADEC-485F-BCD7-E5AA6C6FA9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6DE9AC7-89FE-448A-A58A-0428DB73BB0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68D7B0B-A222-4958-88E3-7F1708E3A8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F50AC"/>
    <w:rsid w:val="0788465B"/>
    <w:rsid w:val="095F3199"/>
    <w:rsid w:val="0C485632"/>
    <w:rsid w:val="0EAE2960"/>
    <w:rsid w:val="14EC73E1"/>
    <w:rsid w:val="1522229D"/>
    <w:rsid w:val="15525526"/>
    <w:rsid w:val="17011712"/>
    <w:rsid w:val="1D1D3545"/>
    <w:rsid w:val="1DA74C94"/>
    <w:rsid w:val="238A4228"/>
    <w:rsid w:val="2B7E07C4"/>
    <w:rsid w:val="2BA63E47"/>
    <w:rsid w:val="2C1B0FB3"/>
    <w:rsid w:val="328C0C89"/>
    <w:rsid w:val="34095BE7"/>
    <w:rsid w:val="39EF50AC"/>
    <w:rsid w:val="3C7E44A2"/>
    <w:rsid w:val="3F317D56"/>
    <w:rsid w:val="48A00646"/>
    <w:rsid w:val="4C5919ED"/>
    <w:rsid w:val="528D42BC"/>
    <w:rsid w:val="56772E9D"/>
    <w:rsid w:val="650D7B97"/>
    <w:rsid w:val="69E41922"/>
    <w:rsid w:val="783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出书-标题1"/>
    <w:basedOn w:val="2"/>
    <w:next w:val="1"/>
    <w:qFormat/>
    <w:uiPriority w:val="0"/>
    <w:pPr>
      <w:spacing w:line="560" w:lineRule="exact"/>
      <w:outlineLvl w:val="9"/>
    </w:pPr>
    <w:rPr>
      <w:rFonts w:hint="eastAsia" w:ascii="黑体" w:hAnsi="黑体" w:eastAsia="黑体" w:cs="黑体"/>
      <w:sz w:val="32"/>
      <w:szCs w:val="32"/>
    </w:rPr>
  </w:style>
  <w:style w:type="paragraph" w:customStyle="1" w:styleId="8">
    <w:name w:val="出书-正文"/>
    <w:basedOn w:val="1"/>
    <w:next w:val="1"/>
    <w:qFormat/>
    <w:uiPriority w:val="0"/>
    <w:pPr>
      <w:spacing w:before="100" w:beforeLines="100" w:after="100" w:afterLines="100" w:line="560" w:lineRule="exact"/>
      <w:ind w:leftChars="0" w:firstLine="723" w:firstLineChars="200"/>
      <w:outlineLvl w:val="9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9">
    <w:name w:val="出书-标题"/>
    <w:basedOn w:val="4"/>
    <w:next w:val="7"/>
    <w:qFormat/>
    <w:uiPriority w:val="0"/>
    <w:rPr>
      <w:rFonts w:hint="eastAsia" w:ascii="方正小标宋简体" w:hAnsi="方正小标宋简体" w:eastAsia="方正小标宋简体" w:cs="方正小标宋简体"/>
      <w:sz w:val="36"/>
      <w:szCs w:val="36"/>
    </w:rPr>
  </w:style>
  <w:style w:type="paragraph" w:customStyle="1" w:styleId="10">
    <w:name w:val="公文正文"/>
    <w:basedOn w:val="1"/>
    <w:link w:val="11"/>
    <w:uiPriority w:val="0"/>
    <w:pPr>
      <w:spacing w:line="560" w:lineRule="exact"/>
      <w:ind w:firstLine="640" w:firstLineChars="200"/>
    </w:pPr>
    <w:rPr>
      <w:rFonts w:ascii="Times New Roman" w:hAnsi="Times New Roman" w:eastAsia="方正仿宋_GBK" w:cs="Times New Roman"/>
      <w:color w:val="000000"/>
      <w:sz w:val="32"/>
      <w:szCs w:val="32"/>
      <w:u w:val="none"/>
    </w:rPr>
  </w:style>
  <w:style w:type="character" w:customStyle="1" w:styleId="11">
    <w:name w:val="公文正文 Char"/>
    <w:link w:val="10"/>
    <w:qFormat/>
    <w:uiPriority w:val="0"/>
    <w:rPr>
      <w:rFonts w:hint="default" w:ascii="Times New Roman" w:hAnsi="Times New Roman" w:eastAsia="方正仿宋_GBK" w:cs="Times New Roman"/>
      <w:color w:val="000000"/>
      <w:sz w:val="32"/>
      <w:szCs w:val="32"/>
      <w:u w:val="none"/>
    </w:rPr>
  </w:style>
  <w:style w:type="paragraph" w:customStyle="1" w:styleId="12">
    <w:name w:val="三级标题"/>
    <w:basedOn w:val="10"/>
    <w:qFormat/>
    <w:uiPriority w:val="0"/>
    <w:pPr>
      <w:pBdr>
        <w:bottom w:val="none" w:color="auto" w:sz="0" w:space="0"/>
      </w:pBdr>
      <w:ind w:firstLine="0" w:firstLineChars="0"/>
      <w:outlineLvl w:val="2"/>
    </w:pPr>
    <w:rPr>
      <w:b/>
    </w:rPr>
  </w:style>
  <w:style w:type="paragraph" w:customStyle="1" w:styleId="13">
    <w:name w:val="二级标题"/>
    <w:basedOn w:val="1"/>
    <w:next w:val="10"/>
    <w:uiPriority w:val="0"/>
    <w:pPr>
      <w:keepNext/>
      <w:keepLines/>
      <w:spacing w:line="560" w:lineRule="exact"/>
      <w:outlineLvl w:val="1"/>
    </w:pPr>
    <w:rPr>
      <w:rFonts w:eastAsia="方正楷体_GBK" w:cs="方正楷体_GBK" w:asciiTheme="minorAscii" w:hAnsiTheme="minorAscii"/>
      <w:color w:val="333333"/>
      <w:kern w:val="44"/>
      <w:sz w:val="32"/>
      <w:szCs w:val="32"/>
    </w:rPr>
  </w:style>
  <w:style w:type="paragraph" w:customStyle="1" w:styleId="14">
    <w:name w:val="四级标题"/>
    <w:basedOn w:val="1"/>
    <w:link w:val="17"/>
    <w:qFormat/>
    <w:uiPriority w:val="0"/>
    <w:pPr>
      <w:spacing w:line="560" w:lineRule="atLeast"/>
      <w:outlineLvl w:val="3"/>
    </w:pPr>
    <w:rPr>
      <w:rFonts w:ascii="Times New Roman" w:hAnsi="Times New Roman" w:eastAsia="方正仿宋_GBK" w:cs="Times New Roman"/>
      <w:color w:val="000000"/>
      <w:sz w:val="32"/>
      <w:szCs w:val="32"/>
      <w:u w:val="none"/>
    </w:rPr>
  </w:style>
  <w:style w:type="paragraph" w:customStyle="1" w:styleId="15">
    <w:name w:val="公文标题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hint="eastAsia" w:ascii="方正小标宋_GBK" w:hAnsi="方正小标宋_GBK" w:eastAsia="方正小标宋_GBK" w:cs="方正小标宋_GBK"/>
      <w:b/>
      <w:kern w:val="44"/>
      <w:sz w:val="44"/>
    </w:rPr>
  </w:style>
  <w:style w:type="paragraph" w:customStyle="1" w:styleId="16">
    <w:name w:val="公文一级标题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hint="eastAsia" w:ascii="方正黑体_GBK" w:hAnsi="方正黑体_GBK" w:eastAsia="方正黑体_GBK" w:cs="方正黑体_GBK"/>
      <w:b/>
      <w:color w:val="333333"/>
      <w:sz w:val="32"/>
    </w:rPr>
  </w:style>
  <w:style w:type="character" w:customStyle="1" w:styleId="17">
    <w:name w:val="四级标题 Char"/>
    <w:link w:val="14"/>
    <w:qFormat/>
    <w:uiPriority w:val="0"/>
    <w:rPr>
      <w:rFonts w:ascii="Times New Roman" w:hAnsi="Times New Roman" w:eastAsia="方正仿宋_GBK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2026-04-22T07:22:00Z</dcterms:created>
  <dc:creator>比较笨的大笨钟</dc:creator>
  <cp:lastModifiedBy>比较笨的大笨钟</cp:lastModifiedBy>
  <dcterms:modified xsi:type="dcterms:W3CDTF">2026-04-22T07:24:50Z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987465FF4BEB4C96A82E3DE76A415333_11</vt:lpwstr>
  </property>
  <property fmtid="{D5CDD505-2E9C-101B-9397-08002B2CF9AE}" pid="4" name="KSOTemplateDocerSaveRecord">
    <vt:lpwstr>eyJoZGlkIjoiMTcxMDdkYmU1YWVhNzdkYzJlODQ2NDJkZmJjMGE4NzkiLCJ1c2VySWQiOiIyNjE2ODMyMzkifQ==</vt:lpwstr>
  </property>
</Properties>
</file>