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A8BBA" w14:textId="12184381" w:rsidR="00615016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AE-</w:t>
      </w:r>
      <w:r w:rsidR="00144ABC">
        <w:rPr>
          <w:rFonts w:ascii="方正小标宋简体" w:eastAsia="方正小标宋简体" w:hAnsi="方正小标宋简体" w:cs="方正小标宋简体" w:hint="eastAsia"/>
          <w:sz w:val="44"/>
          <w:szCs w:val="44"/>
        </w:rPr>
        <w:t>44抗缪勒管激素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EQA活动</w:t>
      </w:r>
      <w:r w:rsidR="00EA143B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结</w:t>
      </w:r>
    </w:p>
    <w:p w14:paraId="21153AD6" w14:textId="77777777" w:rsidR="00BC75C9" w:rsidRPr="00615016" w:rsidRDefault="00BC75C9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8089AE9" w14:textId="3D2BA2A1" w:rsidR="00615016" w:rsidRPr="00E4075B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E4075B">
        <w:rPr>
          <w:rFonts w:ascii="Times New Roman" w:eastAsia="宋体" w:hAnsi="Times New Roman" w:cs="Times New Roman"/>
          <w:sz w:val="32"/>
          <w:szCs w:val="32"/>
        </w:rPr>
        <w:t>活动概况</w:t>
      </w:r>
    </w:p>
    <w:p w14:paraId="6439F728" w14:textId="537032C4" w:rsidR="00615016" w:rsidRPr="00E4075B" w:rsidRDefault="00615016" w:rsidP="00615016">
      <w:pPr>
        <w:pStyle w:val="af"/>
        <w:spacing w:line="360" w:lineRule="auto"/>
        <w:ind w:left="720" w:firstLineChars="0" w:firstLine="0"/>
        <w:rPr>
          <w:rFonts w:ascii="Times New Roman" w:eastAsia="宋体" w:hAnsi="Times New Roman" w:cs="Times New Roman"/>
          <w:sz w:val="32"/>
          <w:szCs w:val="32"/>
        </w:rPr>
      </w:pPr>
      <w:r w:rsidRPr="00E4075B">
        <w:rPr>
          <w:rFonts w:ascii="Times New Roman" w:eastAsia="宋体" w:hAnsi="Times New Roman" w:cs="Times New Roman"/>
          <w:sz w:val="32"/>
          <w:szCs w:val="32"/>
        </w:rPr>
        <w:t>活动批次：</w:t>
      </w:r>
      <w:r w:rsidR="00C37693" w:rsidRPr="00E4075B">
        <w:rPr>
          <w:rFonts w:ascii="Times New Roman" w:eastAsia="宋体" w:hAnsi="Times New Roman" w:cs="Times New Roman"/>
          <w:sz w:val="32"/>
          <w:szCs w:val="32"/>
        </w:rPr>
        <w:t>202</w:t>
      </w:r>
      <w:r w:rsidR="00144ABC" w:rsidRPr="00E4075B">
        <w:rPr>
          <w:rFonts w:ascii="Times New Roman" w:eastAsia="宋体" w:hAnsi="Times New Roman" w:cs="Times New Roman"/>
          <w:sz w:val="32"/>
          <w:szCs w:val="32"/>
        </w:rPr>
        <w:t>6</w:t>
      </w:r>
      <w:r w:rsidR="00C37693" w:rsidRPr="00E4075B">
        <w:rPr>
          <w:rFonts w:ascii="Times New Roman" w:eastAsia="宋体" w:hAnsi="Times New Roman" w:cs="Times New Roman"/>
          <w:sz w:val="32"/>
          <w:szCs w:val="32"/>
        </w:rPr>
        <w:t>01</w:t>
      </w:r>
      <w:r w:rsidR="00C37693" w:rsidRPr="00E4075B">
        <w:rPr>
          <w:rFonts w:ascii="Times New Roman" w:eastAsia="宋体" w:hAnsi="Times New Roman" w:cs="Times New Roman"/>
          <w:sz w:val="32"/>
          <w:szCs w:val="32"/>
        </w:rPr>
        <w:t>次</w:t>
      </w:r>
    </w:p>
    <w:p w14:paraId="5C8E8DB8" w14:textId="1C1788E3" w:rsidR="00615016" w:rsidRPr="00E4075B" w:rsidRDefault="00615016" w:rsidP="00615016">
      <w:pPr>
        <w:pStyle w:val="af"/>
        <w:spacing w:line="360" w:lineRule="auto"/>
        <w:ind w:left="720" w:firstLineChars="0" w:firstLine="0"/>
        <w:rPr>
          <w:rFonts w:ascii="Times New Roman" w:eastAsia="宋体" w:hAnsi="Times New Roman" w:cs="Times New Roman"/>
          <w:sz w:val="32"/>
          <w:szCs w:val="32"/>
        </w:rPr>
      </w:pPr>
      <w:r w:rsidRPr="00E4075B">
        <w:rPr>
          <w:rFonts w:ascii="Times New Roman" w:eastAsia="宋体" w:hAnsi="Times New Roman" w:cs="Times New Roman"/>
          <w:sz w:val="32"/>
          <w:szCs w:val="32"/>
        </w:rPr>
        <w:t>整体情况：</w:t>
      </w:r>
      <w:r w:rsidR="00C37693" w:rsidRPr="00E4075B">
        <w:rPr>
          <w:rFonts w:ascii="Times New Roman" w:eastAsia="宋体" w:hAnsi="Times New Roman" w:cs="Times New Roman"/>
          <w:sz w:val="32"/>
          <w:szCs w:val="32"/>
        </w:rPr>
        <w:t>参控实验室数</w:t>
      </w:r>
      <w:r w:rsidR="00EA143B" w:rsidRPr="00E4075B">
        <w:rPr>
          <w:rFonts w:ascii="Times New Roman" w:eastAsia="宋体" w:hAnsi="Times New Roman" w:cs="Times New Roman"/>
          <w:sz w:val="32"/>
          <w:szCs w:val="32"/>
        </w:rPr>
        <w:t>：</w:t>
      </w:r>
      <w:r w:rsidR="00E90C33" w:rsidRPr="00E4075B">
        <w:rPr>
          <w:rFonts w:ascii="Times New Roman" w:eastAsia="宋体" w:hAnsi="Times New Roman" w:cs="Times New Roman"/>
          <w:sz w:val="32"/>
          <w:szCs w:val="32"/>
        </w:rPr>
        <w:t>90</w:t>
      </w:r>
      <w:r w:rsidR="00EA143B" w:rsidRPr="00E4075B">
        <w:rPr>
          <w:rFonts w:ascii="Times New Roman" w:eastAsia="宋体" w:hAnsi="Times New Roman" w:cs="Times New Roman"/>
          <w:sz w:val="32"/>
          <w:szCs w:val="32"/>
        </w:rPr>
        <w:t>家</w:t>
      </w:r>
    </w:p>
    <w:p w14:paraId="2641EDF9" w14:textId="37A15F39" w:rsidR="00DA4A94" w:rsidRPr="00E4075B" w:rsidRDefault="00DA4A94" w:rsidP="00DA4A94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E4075B">
        <w:rPr>
          <w:rFonts w:ascii="Times New Roman" w:eastAsia="宋体" w:hAnsi="Times New Roman" w:cs="Times New Roman"/>
          <w:sz w:val="32"/>
          <w:szCs w:val="32"/>
        </w:rPr>
        <w:t>评价标准：</w:t>
      </w:r>
      <w:r w:rsidR="00D64FB3" w:rsidRPr="00E4075B">
        <w:rPr>
          <w:rFonts w:ascii="Times New Roman" w:eastAsia="宋体" w:hAnsi="Times New Roman" w:cs="Times New Roman"/>
          <w:sz w:val="32"/>
          <w:szCs w:val="32"/>
        </w:rPr>
        <w:t>±</w:t>
      </w:r>
      <w:r w:rsidR="00144ABC" w:rsidRPr="00E4075B">
        <w:rPr>
          <w:rFonts w:ascii="Times New Roman" w:eastAsia="宋体" w:hAnsi="Times New Roman" w:cs="Times New Roman"/>
          <w:sz w:val="32"/>
          <w:szCs w:val="32"/>
        </w:rPr>
        <w:t>25</w:t>
      </w:r>
      <w:r w:rsidR="00D64FB3" w:rsidRPr="00E4075B">
        <w:rPr>
          <w:rFonts w:ascii="Times New Roman" w:eastAsia="宋体" w:hAnsi="Times New Roman" w:cs="Times New Roman"/>
          <w:sz w:val="32"/>
          <w:szCs w:val="32"/>
        </w:rPr>
        <w:t>%</w:t>
      </w:r>
    </w:p>
    <w:p w14:paraId="707F3964" w14:textId="77777777" w:rsidR="00E90C33" w:rsidRPr="00E4075B" w:rsidRDefault="00615016" w:rsidP="00E90C33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cs="Times New Roman"/>
          <w:sz w:val="32"/>
          <w:szCs w:val="32"/>
        </w:rPr>
      </w:pPr>
      <w:r w:rsidRPr="00E4075B">
        <w:rPr>
          <w:rFonts w:ascii="Times New Roman" w:eastAsia="宋体" w:hAnsi="Times New Roman" w:cs="Times New Roman"/>
          <w:sz w:val="32"/>
          <w:szCs w:val="32"/>
        </w:rPr>
        <w:t>活动小结</w:t>
      </w:r>
      <w:r w:rsidR="002C0644" w:rsidRPr="00E4075B">
        <w:rPr>
          <w:rFonts w:ascii="Times New Roman" w:eastAsia="宋体" w:hAnsi="Times New Roman" w:cs="Times New Roman"/>
          <w:sz w:val="32"/>
          <w:szCs w:val="32"/>
        </w:rPr>
        <w:t>：本次</w:t>
      </w:r>
      <w:r w:rsidR="00144ABC" w:rsidRPr="00E4075B">
        <w:rPr>
          <w:rFonts w:ascii="Times New Roman" w:eastAsia="宋体" w:hAnsi="Times New Roman" w:cs="Times New Roman"/>
          <w:sz w:val="32"/>
          <w:szCs w:val="32"/>
        </w:rPr>
        <w:t>抗缪管激素</w:t>
      </w:r>
      <w:r w:rsidR="002C0644" w:rsidRPr="00E4075B">
        <w:rPr>
          <w:rFonts w:ascii="Times New Roman" w:eastAsia="宋体" w:hAnsi="Times New Roman" w:cs="Times New Roman"/>
          <w:sz w:val="32"/>
          <w:szCs w:val="32"/>
        </w:rPr>
        <w:t>不计分</w:t>
      </w:r>
      <w:r w:rsidR="002C0644" w:rsidRPr="00E4075B">
        <w:rPr>
          <w:rFonts w:ascii="Times New Roman" w:eastAsia="宋体" w:hAnsi="Times New Roman" w:cs="Times New Roman"/>
          <w:sz w:val="32"/>
          <w:szCs w:val="32"/>
        </w:rPr>
        <w:t xml:space="preserve"> </w:t>
      </w:r>
    </w:p>
    <w:p w14:paraId="377EA681" w14:textId="6C7C8683" w:rsidR="00E90C33" w:rsidRPr="00265A8C" w:rsidRDefault="00E90C33" w:rsidP="00265A8C">
      <w:pPr>
        <w:spacing w:line="360" w:lineRule="auto"/>
        <w:ind w:firstLineChars="200" w:firstLine="560"/>
        <w:rPr>
          <w:rFonts w:ascii="仿宋_GB2312" w:eastAsia="仿宋_GB2312" w:hAnsi="仿宋_GB2312" w:cs="仿宋_GB2312" w:hint="eastAsia"/>
          <w:sz w:val="32"/>
          <w:szCs w:val="32"/>
        </w:rPr>
      </w:pPr>
      <w:r w:rsidRPr="00265A8C">
        <w:rPr>
          <w:rFonts w:ascii="Times New Roman" w:eastAsia="宋体" w:hAnsi="Times New Roman" w:cs="Times New Roman" w:hint="eastAsia"/>
          <w:sz w:val="28"/>
          <w:szCs w:val="28"/>
        </w:rPr>
        <w:t>本项目</w:t>
      </w:r>
      <w:r w:rsidRPr="00265A8C">
        <w:rPr>
          <w:rFonts w:ascii="Times New Roman" w:eastAsia="宋体" w:hAnsi="Times New Roman" w:cs="Times New Roman" w:hint="eastAsia"/>
          <w:sz w:val="28"/>
          <w:szCs w:val="28"/>
        </w:rPr>
        <w:t>90</w:t>
      </w:r>
      <w:r w:rsidRPr="00265A8C">
        <w:rPr>
          <w:rFonts w:ascii="Times New Roman" w:eastAsia="宋体" w:hAnsi="Times New Roman" w:cs="Times New Roman" w:hint="eastAsia"/>
          <w:sz w:val="28"/>
          <w:szCs w:val="28"/>
        </w:rPr>
        <w:t>家单位申请参加，最后有</w:t>
      </w:r>
      <w:r w:rsidRPr="00265A8C">
        <w:rPr>
          <w:rFonts w:ascii="Times New Roman" w:eastAsia="宋体" w:hAnsi="Times New Roman" w:cs="Times New Roman" w:hint="eastAsia"/>
          <w:sz w:val="28"/>
          <w:szCs w:val="28"/>
        </w:rPr>
        <w:t>85</w:t>
      </w:r>
      <w:r w:rsidRPr="00265A8C">
        <w:rPr>
          <w:rFonts w:ascii="Times New Roman" w:eastAsia="宋体" w:hAnsi="Times New Roman" w:cs="Times New Roman" w:hint="eastAsia"/>
          <w:sz w:val="28"/>
          <w:szCs w:val="28"/>
        </w:rPr>
        <w:t>家单位回报结果，上报率：</w:t>
      </w:r>
      <w:r w:rsidRPr="00265A8C">
        <w:rPr>
          <w:rFonts w:ascii="Times New Roman" w:eastAsia="宋体" w:hAnsi="Times New Roman" w:cs="Times New Roman"/>
          <w:sz w:val="28"/>
          <w:szCs w:val="28"/>
        </w:rPr>
        <w:t>98.</w:t>
      </w:r>
      <w:r w:rsidRPr="00265A8C">
        <w:rPr>
          <w:rFonts w:ascii="Times New Roman" w:eastAsia="宋体" w:hAnsi="Times New Roman" w:cs="Times New Roman" w:hint="eastAsia"/>
          <w:sz w:val="28"/>
          <w:szCs w:val="28"/>
        </w:rPr>
        <w:t>65</w:t>
      </w:r>
      <w:r w:rsidRPr="00265A8C">
        <w:rPr>
          <w:rFonts w:ascii="Times New Roman" w:eastAsia="宋体" w:hAnsi="Times New Roman" w:cs="Times New Roman"/>
          <w:sz w:val="28"/>
          <w:szCs w:val="28"/>
        </w:rPr>
        <w:t>%</w:t>
      </w:r>
      <w:r w:rsidRPr="00265A8C">
        <w:rPr>
          <w:rFonts w:ascii="Times New Roman" w:eastAsia="宋体" w:hAnsi="Times New Roman" w:cs="Times New Roman" w:hint="eastAsia"/>
          <w:sz w:val="28"/>
          <w:szCs w:val="28"/>
        </w:rPr>
        <w:t>。</w:t>
      </w:r>
      <w:r w:rsidR="00CC77D3" w:rsidRPr="00265A8C">
        <w:rPr>
          <w:rFonts w:ascii="Times New Roman" w:eastAsia="宋体" w:hAnsi="Times New Roman" w:cs="Times New Roman"/>
          <w:sz w:val="28"/>
          <w:szCs w:val="28"/>
        </w:rPr>
        <w:t>本次抗缪勒管激素（</w:t>
      </w:r>
      <w:r w:rsidR="00CC77D3" w:rsidRPr="00265A8C">
        <w:rPr>
          <w:rFonts w:ascii="Times New Roman" w:eastAsia="宋体" w:hAnsi="Times New Roman" w:cs="Times New Roman"/>
          <w:sz w:val="28"/>
          <w:szCs w:val="28"/>
        </w:rPr>
        <w:t>AMH</w:t>
      </w:r>
      <w:r w:rsidR="00CC77D3" w:rsidRPr="00265A8C">
        <w:rPr>
          <w:rFonts w:ascii="Times New Roman" w:eastAsia="宋体" w:hAnsi="Times New Roman" w:cs="Times New Roman"/>
          <w:sz w:val="28"/>
          <w:szCs w:val="28"/>
        </w:rPr>
        <w:t>）按照</w:t>
      </w:r>
      <w:r w:rsidR="00CC77D3" w:rsidRPr="00265A8C">
        <w:rPr>
          <w:rFonts w:ascii="Times New Roman" w:eastAsia="宋体" w:hAnsi="Times New Roman" w:cs="Times New Roman" w:hint="eastAsia"/>
          <w:sz w:val="28"/>
          <w:szCs w:val="28"/>
        </w:rPr>
        <w:t>各单位使用的检测</w:t>
      </w:r>
      <w:r w:rsidR="00CC77D3" w:rsidRPr="00265A8C">
        <w:rPr>
          <w:rFonts w:ascii="Times New Roman" w:eastAsia="宋体" w:hAnsi="Times New Roman" w:cs="Times New Roman"/>
          <w:sz w:val="28"/>
          <w:szCs w:val="28"/>
        </w:rPr>
        <w:t>试剂厂家进行分组统计</w:t>
      </w:r>
      <w:r w:rsidR="00CC77D3" w:rsidRPr="00265A8C">
        <w:rPr>
          <w:rFonts w:ascii="Times New Roman" w:eastAsia="宋体" w:hAnsi="Times New Roman" w:cs="Times New Roman" w:hint="eastAsia"/>
          <w:sz w:val="28"/>
          <w:szCs w:val="28"/>
        </w:rPr>
        <w:t>，</w:t>
      </w:r>
      <w:r w:rsidR="00CC77D3" w:rsidRPr="00265A8C">
        <w:rPr>
          <w:rFonts w:ascii="Times New Roman" w:eastAsia="宋体" w:hAnsi="Times New Roman" w:cs="Times New Roman"/>
          <w:sz w:val="28"/>
          <w:szCs w:val="28"/>
        </w:rPr>
        <w:t>另有</w:t>
      </w:r>
      <w:r w:rsidR="00CC77D3" w:rsidRPr="00265A8C">
        <w:rPr>
          <w:rFonts w:ascii="Times New Roman" w:eastAsia="宋体" w:hAnsi="Times New Roman" w:cs="Times New Roman"/>
          <w:sz w:val="28"/>
          <w:szCs w:val="28"/>
        </w:rPr>
        <w:t>20</w:t>
      </w:r>
      <w:r w:rsidR="00CC77D3" w:rsidRPr="00265A8C">
        <w:rPr>
          <w:rFonts w:ascii="Times New Roman" w:eastAsia="宋体" w:hAnsi="Times New Roman" w:cs="Times New Roman"/>
          <w:sz w:val="28"/>
          <w:szCs w:val="28"/>
        </w:rPr>
        <w:t>家单位未能参与有效分组，统一纳入缺省组</w:t>
      </w:r>
      <w:r w:rsidR="00265A8C" w:rsidRPr="00265A8C">
        <w:rPr>
          <w:rFonts w:ascii="Times New Roman" w:eastAsia="宋体" w:hAnsi="Times New Roman" w:cs="Times New Roman" w:hint="eastAsia"/>
          <w:sz w:val="28"/>
          <w:szCs w:val="28"/>
        </w:rPr>
        <w:t>，统计结果供参控单位参考</w:t>
      </w:r>
      <w:r w:rsidR="00CC77D3" w:rsidRPr="00265A8C">
        <w:rPr>
          <w:rFonts w:ascii="Times New Roman" w:eastAsia="宋体" w:hAnsi="Times New Roman" w:cs="Times New Roman" w:hint="eastAsia"/>
          <w:sz w:val="28"/>
          <w:szCs w:val="28"/>
        </w:rPr>
        <w:t>。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135"/>
        <w:gridCol w:w="1274"/>
        <w:gridCol w:w="709"/>
        <w:gridCol w:w="851"/>
        <w:gridCol w:w="850"/>
        <w:gridCol w:w="992"/>
        <w:gridCol w:w="851"/>
      </w:tblGrid>
      <w:tr w:rsidR="00144ABC" w:rsidRPr="00E4075B" w14:paraId="32E71B8D" w14:textId="77777777" w:rsidTr="00E4075B">
        <w:trPr>
          <w:trHeight w:val="198"/>
        </w:trPr>
        <w:tc>
          <w:tcPr>
            <w:tcW w:w="1555" w:type="dxa"/>
            <w:vAlign w:val="center"/>
            <w:hideMark/>
          </w:tcPr>
          <w:p w14:paraId="0CF6362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135" w:type="dxa"/>
            <w:noWrap/>
            <w:vAlign w:val="center"/>
            <w:hideMark/>
          </w:tcPr>
          <w:p w14:paraId="5C879AA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批号</w:t>
            </w:r>
          </w:p>
        </w:tc>
        <w:tc>
          <w:tcPr>
            <w:tcW w:w="1274" w:type="dxa"/>
            <w:noWrap/>
            <w:vAlign w:val="center"/>
            <w:hideMark/>
          </w:tcPr>
          <w:p w14:paraId="5945E75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709" w:type="dxa"/>
            <w:noWrap/>
            <w:vAlign w:val="center"/>
            <w:hideMark/>
          </w:tcPr>
          <w:p w14:paraId="69C9D90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实验室数</w:t>
            </w:r>
          </w:p>
        </w:tc>
        <w:tc>
          <w:tcPr>
            <w:tcW w:w="851" w:type="dxa"/>
            <w:noWrap/>
            <w:vAlign w:val="center"/>
            <w:hideMark/>
          </w:tcPr>
          <w:p w14:paraId="7F9830F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最大值</w:t>
            </w:r>
          </w:p>
        </w:tc>
        <w:tc>
          <w:tcPr>
            <w:tcW w:w="850" w:type="dxa"/>
            <w:noWrap/>
            <w:vAlign w:val="center"/>
            <w:hideMark/>
          </w:tcPr>
          <w:p w14:paraId="0C9A855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最小值</w:t>
            </w:r>
          </w:p>
        </w:tc>
        <w:tc>
          <w:tcPr>
            <w:tcW w:w="992" w:type="dxa"/>
            <w:noWrap/>
            <w:vAlign w:val="center"/>
            <w:hideMark/>
          </w:tcPr>
          <w:p w14:paraId="1EFB055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稳健平均值</w:t>
            </w:r>
          </w:p>
        </w:tc>
        <w:tc>
          <w:tcPr>
            <w:tcW w:w="851" w:type="dxa"/>
            <w:noWrap/>
            <w:vAlign w:val="center"/>
            <w:hideMark/>
          </w:tcPr>
          <w:p w14:paraId="1F08E28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稳健标准差</w:t>
            </w:r>
          </w:p>
        </w:tc>
      </w:tr>
      <w:tr w:rsidR="00144ABC" w:rsidRPr="00E4075B" w14:paraId="592F719E" w14:textId="77777777" w:rsidTr="00E4075B">
        <w:trPr>
          <w:trHeight w:val="397"/>
        </w:trPr>
        <w:tc>
          <w:tcPr>
            <w:tcW w:w="1555" w:type="dxa"/>
            <w:vAlign w:val="center"/>
            <w:hideMark/>
          </w:tcPr>
          <w:p w14:paraId="6718C72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抗缪勒管激素（</w:t>
            </w: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AMH</w:t>
            </w: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135" w:type="dxa"/>
            <w:noWrap/>
            <w:vAlign w:val="center"/>
            <w:hideMark/>
          </w:tcPr>
          <w:p w14:paraId="3C9C7E8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1274" w:type="dxa"/>
            <w:noWrap/>
            <w:vAlign w:val="center"/>
            <w:hideMark/>
          </w:tcPr>
          <w:p w14:paraId="5AAEE1B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02157602" w14:textId="143B32E1" w:rsidR="00144ABC" w:rsidRPr="00E4075B" w:rsidRDefault="00E90C33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51" w:type="dxa"/>
            <w:noWrap/>
            <w:vAlign w:val="center"/>
            <w:hideMark/>
          </w:tcPr>
          <w:p w14:paraId="0C5CE65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8.15</w:t>
            </w:r>
          </w:p>
        </w:tc>
        <w:tc>
          <w:tcPr>
            <w:tcW w:w="850" w:type="dxa"/>
            <w:noWrap/>
            <w:vAlign w:val="center"/>
            <w:hideMark/>
          </w:tcPr>
          <w:p w14:paraId="62FE947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992" w:type="dxa"/>
            <w:noWrap/>
            <w:vAlign w:val="center"/>
            <w:hideMark/>
          </w:tcPr>
          <w:p w14:paraId="5B9294C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3.13</w:t>
            </w:r>
          </w:p>
        </w:tc>
        <w:tc>
          <w:tcPr>
            <w:tcW w:w="851" w:type="dxa"/>
            <w:noWrap/>
            <w:vAlign w:val="center"/>
            <w:hideMark/>
          </w:tcPr>
          <w:p w14:paraId="2162750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0.799</w:t>
            </w:r>
          </w:p>
        </w:tc>
      </w:tr>
      <w:tr w:rsidR="00144ABC" w:rsidRPr="00E4075B" w14:paraId="5B4DFF8C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0C26947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3F1A597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70E6377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Roche</w:t>
            </w: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709" w:type="dxa"/>
            <w:noWrap/>
            <w:vAlign w:val="center"/>
            <w:hideMark/>
          </w:tcPr>
          <w:p w14:paraId="4AE9B96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14:paraId="037A65A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2.64</w:t>
            </w:r>
          </w:p>
        </w:tc>
        <w:tc>
          <w:tcPr>
            <w:tcW w:w="850" w:type="dxa"/>
            <w:noWrap/>
            <w:vAlign w:val="center"/>
            <w:hideMark/>
          </w:tcPr>
          <w:p w14:paraId="099BA61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2.44</w:t>
            </w:r>
          </w:p>
        </w:tc>
        <w:tc>
          <w:tcPr>
            <w:tcW w:w="992" w:type="dxa"/>
            <w:noWrap/>
            <w:vAlign w:val="center"/>
            <w:hideMark/>
          </w:tcPr>
          <w:p w14:paraId="333EBC8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2.53</w:t>
            </w:r>
          </w:p>
        </w:tc>
        <w:tc>
          <w:tcPr>
            <w:tcW w:w="851" w:type="dxa"/>
            <w:noWrap/>
            <w:vAlign w:val="center"/>
            <w:hideMark/>
          </w:tcPr>
          <w:p w14:paraId="08D4806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0.063</w:t>
            </w:r>
          </w:p>
        </w:tc>
      </w:tr>
      <w:tr w:rsidR="00144ABC" w:rsidRPr="00E4075B" w14:paraId="244A2532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5A5196CB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0712CA0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76DD580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Beckman</w:t>
            </w: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709" w:type="dxa"/>
            <w:noWrap/>
            <w:vAlign w:val="center"/>
            <w:hideMark/>
          </w:tcPr>
          <w:p w14:paraId="24876E3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851" w:type="dxa"/>
            <w:noWrap/>
            <w:vAlign w:val="center"/>
            <w:hideMark/>
          </w:tcPr>
          <w:p w14:paraId="7A9D2F0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2.68</w:t>
            </w:r>
          </w:p>
        </w:tc>
        <w:tc>
          <w:tcPr>
            <w:tcW w:w="850" w:type="dxa"/>
            <w:noWrap/>
            <w:vAlign w:val="center"/>
            <w:hideMark/>
          </w:tcPr>
          <w:p w14:paraId="7B228FC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2.15</w:t>
            </w:r>
          </w:p>
        </w:tc>
        <w:tc>
          <w:tcPr>
            <w:tcW w:w="992" w:type="dxa"/>
            <w:noWrap/>
            <w:vAlign w:val="center"/>
            <w:hideMark/>
          </w:tcPr>
          <w:p w14:paraId="77F212D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851" w:type="dxa"/>
            <w:noWrap/>
            <w:vAlign w:val="center"/>
            <w:hideMark/>
          </w:tcPr>
          <w:p w14:paraId="1CCA9F3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0.153</w:t>
            </w:r>
          </w:p>
        </w:tc>
      </w:tr>
      <w:tr w:rsidR="00144ABC" w:rsidRPr="00E4075B" w14:paraId="791367F8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4B81B57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4A1ABEC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7F16263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迈瑞组</w:t>
            </w:r>
          </w:p>
        </w:tc>
        <w:tc>
          <w:tcPr>
            <w:tcW w:w="709" w:type="dxa"/>
            <w:noWrap/>
            <w:vAlign w:val="center"/>
            <w:hideMark/>
          </w:tcPr>
          <w:p w14:paraId="0FC42BB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73CD3C4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4.07</w:t>
            </w:r>
          </w:p>
        </w:tc>
        <w:tc>
          <w:tcPr>
            <w:tcW w:w="850" w:type="dxa"/>
            <w:noWrap/>
            <w:vAlign w:val="center"/>
            <w:hideMark/>
          </w:tcPr>
          <w:p w14:paraId="238E703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3.44</w:t>
            </w:r>
          </w:p>
        </w:tc>
        <w:tc>
          <w:tcPr>
            <w:tcW w:w="992" w:type="dxa"/>
            <w:noWrap/>
            <w:vAlign w:val="center"/>
            <w:hideMark/>
          </w:tcPr>
          <w:p w14:paraId="2A73FB1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851" w:type="dxa"/>
            <w:noWrap/>
            <w:vAlign w:val="center"/>
            <w:hideMark/>
          </w:tcPr>
          <w:p w14:paraId="3E73BC8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0.224</w:t>
            </w:r>
          </w:p>
        </w:tc>
      </w:tr>
      <w:tr w:rsidR="00144ABC" w:rsidRPr="00E4075B" w14:paraId="34A72FDF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78887D64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273F5F8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4540EE8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深圳亚辉龙组</w:t>
            </w:r>
          </w:p>
        </w:tc>
        <w:tc>
          <w:tcPr>
            <w:tcW w:w="709" w:type="dxa"/>
            <w:noWrap/>
            <w:vAlign w:val="center"/>
            <w:hideMark/>
          </w:tcPr>
          <w:p w14:paraId="670A754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851" w:type="dxa"/>
            <w:noWrap/>
            <w:vAlign w:val="center"/>
            <w:hideMark/>
          </w:tcPr>
          <w:p w14:paraId="1741D0E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5.46</w:t>
            </w:r>
          </w:p>
        </w:tc>
        <w:tc>
          <w:tcPr>
            <w:tcW w:w="850" w:type="dxa"/>
            <w:noWrap/>
            <w:vAlign w:val="center"/>
            <w:hideMark/>
          </w:tcPr>
          <w:p w14:paraId="52F8ED6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4.24</w:t>
            </w:r>
          </w:p>
        </w:tc>
        <w:tc>
          <w:tcPr>
            <w:tcW w:w="992" w:type="dxa"/>
            <w:noWrap/>
            <w:vAlign w:val="center"/>
            <w:hideMark/>
          </w:tcPr>
          <w:p w14:paraId="32B8C2C4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4.83</w:t>
            </w:r>
          </w:p>
        </w:tc>
        <w:tc>
          <w:tcPr>
            <w:tcW w:w="851" w:type="dxa"/>
            <w:noWrap/>
            <w:vAlign w:val="center"/>
            <w:hideMark/>
          </w:tcPr>
          <w:p w14:paraId="7514A91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0.376</w:t>
            </w:r>
          </w:p>
        </w:tc>
      </w:tr>
      <w:tr w:rsidR="00144ABC" w:rsidRPr="00E4075B" w14:paraId="7B8D8210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0CE43C2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2AE387B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75DA6D7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深圳新产业组</w:t>
            </w:r>
          </w:p>
        </w:tc>
        <w:tc>
          <w:tcPr>
            <w:tcW w:w="709" w:type="dxa"/>
            <w:noWrap/>
            <w:vAlign w:val="center"/>
            <w:hideMark/>
          </w:tcPr>
          <w:p w14:paraId="57A757D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14:paraId="49E1774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2.99</w:t>
            </w:r>
          </w:p>
        </w:tc>
        <w:tc>
          <w:tcPr>
            <w:tcW w:w="850" w:type="dxa"/>
            <w:noWrap/>
            <w:vAlign w:val="center"/>
            <w:hideMark/>
          </w:tcPr>
          <w:p w14:paraId="69AA6E2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2.56</w:t>
            </w:r>
          </w:p>
        </w:tc>
        <w:tc>
          <w:tcPr>
            <w:tcW w:w="992" w:type="dxa"/>
            <w:noWrap/>
            <w:vAlign w:val="center"/>
            <w:hideMark/>
          </w:tcPr>
          <w:p w14:paraId="4A51D72B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2.76</w:t>
            </w:r>
          </w:p>
        </w:tc>
        <w:tc>
          <w:tcPr>
            <w:tcW w:w="851" w:type="dxa"/>
            <w:noWrap/>
            <w:vAlign w:val="center"/>
            <w:hideMark/>
          </w:tcPr>
          <w:p w14:paraId="40B85B2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0.176</w:t>
            </w:r>
          </w:p>
        </w:tc>
      </w:tr>
      <w:tr w:rsidR="00144ABC" w:rsidRPr="00E4075B" w14:paraId="05178747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7EC3A80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33121D7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5900262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安图组</w:t>
            </w:r>
          </w:p>
        </w:tc>
        <w:tc>
          <w:tcPr>
            <w:tcW w:w="709" w:type="dxa"/>
            <w:noWrap/>
            <w:vAlign w:val="center"/>
            <w:hideMark/>
          </w:tcPr>
          <w:p w14:paraId="75C3B50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70049CB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2.78</w:t>
            </w:r>
          </w:p>
        </w:tc>
        <w:tc>
          <w:tcPr>
            <w:tcW w:w="850" w:type="dxa"/>
            <w:noWrap/>
            <w:vAlign w:val="center"/>
            <w:hideMark/>
          </w:tcPr>
          <w:p w14:paraId="7BFDFEB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2.12</w:t>
            </w:r>
          </w:p>
        </w:tc>
        <w:tc>
          <w:tcPr>
            <w:tcW w:w="992" w:type="dxa"/>
            <w:noWrap/>
            <w:vAlign w:val="center"/>
            <w:hideMark/>
          </w:tcPr>
          <w:p w14:paraId="5A21764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2.41</w:t>
            </w:r>
          </w:p>
        </w:tc>
        <w:tc>
          <w:tcPr>
            <w:tcW w:w="851" w:type="dxa"/>
            <w:noWrap/>
            <w:vAlign w:val="center"/>
            <w:hideMark/>
          </w:tcPr>
          <w:p w14:paraId="50C3DD8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0.084</w:t>
            </w:r>
          </w:p>
        </w:tc>
      </w:tr>
      <w:tr w:rsidR="00144ABC" w:rsidRPr="00E4075B" w14:paraId="674B4A25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72AD577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7F01D55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1274" w:type="dxa"/>
            <w:noWrap/>
            <w:vAlign w:val="center"/>
            <w:hideMark/>
          </w:tcPr>
          <w:p w14:paraId="046315F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684DB190" w14:textId="200D31BA" w:rsidR="00144ABC" w:rsidRPr="00E4075B" w:rsidRDefault="00E90C33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51" w:type="dxa"/>
            <w:noWrap/>
            <w:vAlign w:val="center"/>
            <w:hideMark/>
          </w:tcPr>
          <w:p w14:paraId="07A1DA8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28.8</w:t>
            </w:r>
          </w:p>
        </w:tc>
        <w:tc>
          <w:tcPr>
            <w:tcW w:w="850" w:type="dxa"/>
            <w:noWrap/>
            <w:vAlign w:val="center"/>
            <w:hideMark/>
          </w:tcPr>
          <w:p w14:paraId="674A02A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992" w:type="dxa"/>
            <w:noWrap/>
            <w:vAlign w:val="center"/>
            <w:hideMark/>
          </w:tcPr>
          <w:p w14:paraId="1D5499A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10.07</w:t>
            </w:r>
          </w:p>
        </w:tc>
        <w:tc>
          <w:tcPr>
            <w:tcW w:w="851" w:type="dxa"/>
            <w:noWrap/>
            <w:vAlign w:val="center"/>
            <w:hideMark/>
          </w:tcPr>
          <w:p w14:paraId="5198A05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</w:t>
            </w:r>
          </w:p>
        </w:tc>
      </w:tr>
      <w:tr w:rsidR="00144ABC" w:rsidRPr="00E4075B" w14:paraId="77636FA6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4E685DE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14E77FC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101D976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Roche</w:t>
            </w: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709" w:type="dxa"/>
            <w:noWrap/>
            <w:vAlign w:val="center"/>
            <w:hideMark/>
          </w:tcPr>
          <w:p w14:paraId="5A457D3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14:paraId="36E289EB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8.86</w:t>
            </w:r>
          </w:p>
        </w:tc>
        <w:tc>
          <w:tcPr>
            <w:tcW w:w="850" w:type="dxa"/>
            <w:noWrap/>
            <w:vAlign w:val="center"/>
            <w:hideMark/>
          </w:tcPr>
          <w:p w14:paraId="2BD1C06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8.23</w:t>
            </w:r>
          </w:p>
        </w:tc>
        <w:tc>
          <w:tcPr>
            <w:tcW w:w="992" w:type="dxa"/>
            <w:noWrap/>
            <w:vAlign w:val="center"/>
            <w:hideMark/>
          </w:tcPr>
          <w:p w14:paraId="28CF2CE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8.47</w:t>
            </w:r>
          </w:p>
        </w:tc>
        <w:tc>
          <w:tcPr>
            <w:tcW w:w="851" w:type="dxa"/>
            <w:noWrap/>
            <w:vAlign w:val="center"/>
            <w:hideMark/>
          </w:tcPr>
          <w:p w14:paraId="2EFB3D1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0.187</w:t>
            </w:r>
          </w:p>
        </w:tc>
      </w:tr>
      <w:tr w:rsidR="00144ABC" w:rsidRPr="00E4075B" w14:paraId="3A6122E9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3CBF1A6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0A64DF3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5AD4669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Beckman</w:t>
            </w: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709" w:type="dxa"/>
            <w:noWrap/>
            <w:vAlign w:val="center"/>
            <w:hideMark/>
          </w:tcPr>
          <w:p w14:paraId="216FD93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851" w:type="dxa"/>
            <w:noWrap/>
            <w:vAlign w:val="center"/>
            <w:hideMark/>
          </w:tcPr>
          <w:p w14:paraId="5AECD53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850" w:type="dxa"/>
            <w:noWrap/>
            <w:vAlign w:val="center"/>
            <w:hideMark/>
          </w:tcPr>
          <w:p w14:paraId="4ABC8EB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6.83</w:t>
            </w:r>
          </w:p>
        </w:tc>
        <w:tc>
          <w:tcPr>
            <w:tcW w:w="992" w:type="dxa"/>
            <w:noWrap/>
            <w:vAlign w:val="center"/>
            <w:hideMark/>
          </w:tcPr>
          <w:p w14:paraId="3EBB3C3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7.91</w:t>
            </w:r>
          </w:p>
        </w:tc>
        <w:tc>
          <w:tcPr>
            <w:tcW w:w="851" w:type="dxa"/>
            <w:noWrap/>
            <w:vAlign w:val="center"/>
            <w:hideMark/>
          </w:tcPr>
          <w:p w14:paraId="30013BD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0.037</w:t>
            </w:r>
          </w:p>
        </w:tc>
      </w:tr>
      <w:tr w:rsidR="00144ABC" w:rsidRPr="00E4075B" w14:paraId="341494EC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3B8517E4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7BF2581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1B2AA1D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迈瑞组</w:t>
            </w:r>
          </w:p>
        </w:tc>
        <w:tc>
          <w:tcPr>
            <w:tcW w:w="709" w:type="dxa"/>
            <w:noWrap/>
            <w:vAlign w:val="center"/>
            <w:hideMark/>
          </w:tcPr>
          <w:p w14:paraId="4D90224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2D7EED5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13.59</w:t>
            </w:r>
          </w:p>
        </w:tc>
        <w:tc>
          <w:tcPr>
            <w:tcW w:w="850" w:type="dxa"/>
            <w:noWrap/>
            <w:vAlign w:val="center"/>
            <w:hideMark/>
          </w:tcPr>
          <w:p w14:paraId="7963A7E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11.72</w:t>
            </w:r>
          </w:p>
        </w:tc>
        <w:tc>
          <w:tcPr>
            <w:tcW w:w="992" w:type="dxa"/>
            <w:noWrap/>
            <w:vAlign w:val="center"/>
            <w:hideMark/>
          </w:tcPr>
          <w:p w14:paraId="7F2E04F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12.33</w:t>
            </w:r>
          </w:p>
        </w:tc>
        <w:tc>
          <w:tcPr>
            <w:tcW w:w="851" w:type="dxa"/>
            <w:noWrap/>
            <w:vAlign w:val="center"/>
            <w:hideMark/>
          </w:tcPr>
          <w:p w14:paraId="238157D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0.503</w:t>
            </w:r>
          </w:p>
        </w:tc>
      </w:tr>
      <w:tr w:rsidR="00144ABC" w:rsidRPr="00E4075B" w14:paraId="5959FC05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14A2013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26149E6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000CA01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深圳亚辉龙组</w:t>
            </w:r>
          </w:p>
        </w:tc>
        <w:tc>
          <w:tcPr>
            <w:tcW w:w="709" w:type="dxa"/>
            <w:noWrap/>
            <w:vAlign w:val="center"/>
            <w:hideMark/>
          </w:tcPr>
          <w:p w14:paraId="7F667CA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851" w:type="dxa"/>
            <w:noWrap/>
            <w:vAlign w:val="center"/>
            <w:hideMark/>
          </w:tcPr>
          <w:p w14:paraId="19C9EF6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850" w:type="dxa"/>
            <w:noWrap/>
            <w:vAlign w:val="center"/>
            <w:hideMark/>
          </w:tcPr>
          <w:p w14:paraId="72F177D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13.2</w:t>
            </w:r>
          </w:p>
        </w:tc>
        <w:tc>
          <w:tcPr>
            <w:tcW w:w="992" w:type="dxa"/>
            <w:noWrap/>
            <w:vAlign w:val="center"/>
            <w:hideMark/>
          </w:tcPr>
          <w:p w14:paraId="34903D64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15.3</w:t>
            </w:r>
          </w:p>
        </w:tc>
        <w:tc>
          <w:tcPr>
            <w:tcW w:w="851" w:type="dxa"/>
            <w:noWrap/>
            <w:vAlign w:val="center"/>
            <w:hideMark/>
          </w:tcPr>
          <w:p w14:paraId="1C8FF29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0.832</w:t>
            </w:r>
          </w:p>
        </w:tc>
      </w:tr>
      <w:tr w:rsidR="00144ABC" w:rsidRPr="00E4075B" w14:paraId="47BE5B71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6C26270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0EB32D6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0AE097D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深圳新产业组</w:t>
            </w:r>
          </w:p>
        </w:tc>
        <w:tc>
          <w:tcPr>
            <w:tcW w:w="709" w:type="dxa"/>
            <w:noWrap/>
            <w:vAlign w:val="center"/>
            <w:hideMark/>
          </w:tcPr>
          <w:p w14:paraId="652CDB8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14:paraId="04EEC98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9.31</w:t>
            </w:r>
          </w:p>
        </w:tc>
        <w:tc>
          <w:tcPr>
            <w:tcW w:w="850" w:type="dxa"/>
            <w:noWrap/>
            <w:vAlign w:val="center"/>
            <w:hideMark/>
          </w:tcPr>
          <w:p w14:paraId="57B4E5D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992" w:type="dxa"/>
            <w:noWrap/>
            <w:vAlign w:val="center"/>
            <w:hideMark/>
          </w:tcPr>
          <w:p w14:paraId="51E2B86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8.81</w:t>
            </w:r>
          </w:p>
        </w:tc>
        <w:tc>
          <w:tcPr>
            <w:tcW w:w="851" w:type="dxa"/>
            <w:noWrap/>
            <w:vAlign w:val="center"/>
            <w:hideMark/>
          </w:tcPr>
          <w:p w14:paraId="01CA44C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0.348</w:t>
            </w:r>
          </w:p>
        </w:tc>
      </w:tr>
      <w:tr w:rsidR="00144ABC" w:rsidRPr="00E4075B" w14:paraId="3B4B47A8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6CC6D844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23638DD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3D45ECC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安图组</w:t>
            </w:r>
          </w:p>
        </w:tc>
        <w:tc>
          <w:tcPr>
            <w:tcW w:w="709" w:type="dxa"/>
            <w:noWrap/>
            <w:vAlign w:val="center"/>
            <w:hideMark/>
          </w:tcPr>
          <w:p w14:paraId="3E99E03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303C82B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8.53</w:t>
            </w:r>
          </w:p>
        </w:tc>
        <w:tc>
          <w:tcPr>
            <w:tcW w:w="850" w:type="dxa"/>
            <w:noWrap/>
            <w:vAlign w:val="center"/>
            <w:hideMark/>
          </w:tcPr>
          <w:p w14:paraId="1C6F784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7.71</w:t>
            </w:r>
          </w:p>
        </w:tc>
        <w:tc>
          <w:tcPr>
            <w:tcW w:w="992" w:type="dxa"/>
            <w:noWrap/>
            <w:vAlign w:val="center"/>
            <w:hideMark/>
          </w:tcPr>
          <w:p w14:paraId="7B67094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8.11</w:t>
            </w:r>
          </w:p>
        </w:tc>
        <w:tc>
          <w:tcPr>
            <w:tcW w:w="851" w:type="dxa"/>
            <w:noWrap/>
            <w:vAlign w:val="center"/>
            <w:hideMark/>
          </w:tcPr>
          <w:p w14:paraId="3ADC94F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0.339</w:t>
            </w:r>
          </w:p>
        </w:tc>
      </w:tr>
      <w:tr w:rsidR="00144ABC" w:rsidRPr="00E4075B" w14:paraId="14726E7A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5208CAE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365CD5B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1274" w:type="dxa"/>
            <w:noWrap/>
            <w:vAlign w:val="center"/>
            <w:hideMark/>
          </w:tcPr>
          <w:p w14:paraId="227F802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10636A1A" w14:textId="4E498D8B" w:rsidR="00144ABC" w:rsidRPr="00E4075B" w:rsidRDefault="00E90C33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51" w:type="dxa"/>
            <w:noWrap/>
            <w:vAlign w:val="center"/>
            <w:hideMark/>
          </w:tcPr>
          <w:p w14:paraId="50EA217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13.92</w:t>
            </w:r>
          </w:p>
        </w:tc>
        <w:tc>
          <w:tcPr>
            <w:tcW w:w="850" w:type="dxa"/>
            <w:noWrap/>
            <w:vAlign w:val="center"/>
            <w:hideMark/>
          </w:tcPr>
          <w:p w14:paraId="4111B62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992" w:type="dxa"/>
            <w:noWrap/>
            <w:vAlign w:val="center"/>
            <w:hideMark/>
          </w:tcPr>
          <w:p w14:paraId="5F85E8A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5.38</w:t>
            </w:r>
          </w:p>
        </w:tc>
        <w:tc>
          <w:tcPr>
            <w:tcW w:w="851" w:type="dxa"/>
            <w:noWrap/>
            <w:vAlign w:val="center"/>
            <w:hideMark/>
          </w:tcPr>
          <w:p w14:paraId="2F3B63D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1.371</w:t>
            </w:r>
          </w:p>
        </w:tc>
      </w:tr>
      <w:tr w:rsidR="00144ABC" w:rsidRPr="00E4075B" w14:paraId="32A759C3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0504EE5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2938B6BB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7FC6FB1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Roche</w:t>
            </w: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709" w:type="dxa"/>
            <w:noWrap/>
            <w:vAlign w:val="center"/>
            <w:hideMark/>
          </w:tcPr>
          <w:p w14:paraId="0F9AEB4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14:paraId="4540176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4.51</w:t>
            </w:r>
          </w:p>
        </w:tc>
        <w:tc>
          <w:tcPr>
            <w:tcW w:w="850" w:type="dxa"/>
            <w:noWrap/>
            <w:vAlign w:val="center"/>
            <w:hideMark/>
          </w:tcPr>
          <w:p w14:paraId="46CF58E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</w:t>
            </w:r>
          </w:p>
        </w:tc>
        <w:tc>
          <w:tcPr>
            <w:tcW w:w="992" w:type="dxa"/>
            <w:noWrap/>
            <w:vAlign w:val="center"/>
            <w:hideMark/>
          </w:tcPr>
          <w:p w14:paraId="1B92B1D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4.31</w:t>
            </w:r>
          </w:p>
        </w:tc>
        <w:tc>
          <w:tcPr>
            <w:tcW w:w="851" w:type="dxa"/>
            <w:noWrap/>
            <w:vAlign w:val="center"/>
            <w:hideMark/>
          </w:tcPr>
          <w:p w14:paraId="65BD851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0.034</w:t>
            </w:r>
          </w:p>
        </w:tc>
      </w:tr>
      <w:tr w:rsidR="00144ABC" w:rsidRPr="00E4075B" w14:paraId="2736EA4C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592B4D3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6D3E9D8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162E671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Beckman</w:t>
            </w: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709" w:type="dxa"/>
            <w:noWrap/>
            <w:vAlign w:val="center"/>
            <w:hideMark/>
          </w:tcPr>
          <w:p w14:paraId="0D359A6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851" w:type="dxa"/>
            <w:noWrap/>
            <w:vAlign w:val="center"/>
            <w:hideMark/>
          </w:tcPr>
          <w:p w14:paraId="5C71FC7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850" w:type="dxa"/>
            <w:noWrap/>
            <w:vAlign w:val="center"/>
            <w:hideMark/>
          </w:tcPr>
          <w:p w14:paraId="1BF0771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3.74</w:t>
            </w:r>
          </w:p>
        </w:tc>
        <w:tc>
          <w:tcPr>
            <w:tcW w:w="992" w:type="dxa"/>
            <w:noWrap/>
            <w:vAlign w:val="center"/>
            <w:hideMark/>
          </w:tcPr>
          <w:p w14:paraId="731691B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4.01</w:t>
            </w:r>
          </w:p>
        </w:tc>
        <w:tc>
          <w:tcPr>
            <w:tcW w:w="851" w:type="dxa"/>
            <w:noWrap/>
            <w:vAlign w:val="center"/>
            <w:hideMark/>
          </w:tcPr>
          <w:p w14:paraId="43E0EED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0.103</w:t>
            </w:r>
          </w:p>
        </w:tc>
      </w:tr>
      <w:tr w:rsidR="00144ABC" w:rsidRPr="00E4075B" w14:paraId="52E51D2B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00C730B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74A3A9E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45BAC8B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迈瑞组</w:t>
            </w:r>
          </w:p>
        </w:tc>
        <w:tc>
          <w:tcPr>
            <w:tcW w:w="709" w:type="dxa"/>
            <w:noWrap/>
            <w:vAlign w:val="center"/>
            <w:hideMark/>
          </w:tcPr>
          <w:p w14:paraId="29B2A47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455B50F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7.05</w:t>
            </w:r>
          </w:p>
        </w:tc>
        <w:tc>
          <w:tcPr>
            <w:tcW w:w="850" w:type="dxa"/>
            <w:noWrap/>
            <w:vAlign w:val="center"/>
            <w:hideMark/>
          </w:tcPr>
          <w:p w14:paraId="5B3E5D1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6.25</w:t>
            </w:r>
          </w:p>
        </w:tc>
        <w:tc>
          <w:tcPr>
            <w:tcW w:w="992" w:type="dxa"/>
            <w:noWrap/>
            <w:vAlign w:val="center"/>
            <w:hideMark/>
          </w:tcPr>
          <w:p w14:paraId="02850B4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6.64</w:t>
            </w:r>
          </w:p>
        </w:tc>
        <w:tc>
          <w:tcPr>
            <w:tcW w:w="851" w:type="dxa"/>
            <w:noWrap/>
            <w:vAlign w:val="center"/>
            <w:hideMark/>
          </w:tcPr>
          <w:p w14:paraId="450E5BD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0.341</w:t>
            </w:r>
          </w:p>
        </w:tc>
      </w:tr>
      <w:tr w:rsidR="00144ABC" w:rsidRPr="00E4075B" w14:paraId="639F7A99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3A9CECF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313B7A4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51CDBDC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深圳亚辉龙组</w:t>
            </w:r>
          </w:p>
        </w:tc>
        <w:tc>
          <w:tcPr>
            <w:tcW w:w="709" w:type="dxa"/>
            <w:noWrap/>
            <w:vAlign w:val="center"/>
            <w:hideMark/>
          </w:tcPr>
          <w:p w14:paraId="5CF6043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851" w:type="dxa"/>
            <w:noWrap/>
            <w:vAlign w:val="center"/>
            <w:hideMark/>
          </w:tcPr>
          <w:p w14:paraId="650C56B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8.64</w:t>
            </w:r>
          </w:p>
        </w:tc>
        <w:tc>
          <w:tcPr>
            <w:tcW w:w="850" w:type="dxa"/>
            <w:noWrap/>
            <w:vAlign w:val="center"/>
            <w:hideMark/>
          </w:tcPr>
          <w:p w14:paraId="2566C4A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7.07</w:t>
            </w:r>
          </w:p>
        </w:tc>
        <w:tc>
          <w:tcPr>
            <w:tcW w:w="992" w:type="dxa"/>
            <w:noWrap/>
            <w:vAlign w:val="center"/>
            <w:hideMark/>
          </w:tcPr>
          <w:p w14:paraId="72931A4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8.17</w:t>
            </w:r>
          </w:p>
        </w:tc>
        <w:tc>
          <w:tcPr>
            <w:tcW w:w="851" w:type="dxa"/>
            <w:noWrap/>
            <w:vAlign w:val="center"/>
            <w:hideMark/>
          </w:tcPr>
          <w:p w14:paraId="1063E6F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0.418</w:t>
            </w:r>
          </w:p>
        </w:tc>
      </w:tr>
      <w:tr w:rsidR="00144ABC" w:rsidRPr="00E4075B" w14:paraId="65AB5E69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782F319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458F8C2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2EFFD96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深圳新产业组</w:t>
            </w:r>
          </w:p>
        </w:tc>
        <w:tc>
          <w:tcPr>
            <w:tcW w:w="709" w:type="dxa"/>
            <w:noWrap/>
            <w:vAlign w:val="center"/>
            <w:hideMark/>
          </w:tcPr>
          <w:p w14:paraId="28452C1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14:paraId="00B8A9F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4.9</w:t>
            </w:r>
          </w:p>
        </w:tc>
        <w:tc>
          <w:tcPr>
            <w:tcW w:w="850" w:type="dxa"/>
            <w:noWrap/>
            <w:vAlign w:val="center"/>
            <w:hideMark/>
          </w:tcPr>
          <w:p w14:paraId="475C88F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4.5</w:t>
            </w:r>
          </w:p>
        </w:tc>
        <w:tc>
          <w:tcPr>
            <w:tcW w:w="992" w:type="dxa"/>
            <w:noWrap/>
            <w:vAlign w:val="center"/>
            <w:hideMark/>
          </w:tcPr>
          <w:p w14:paraId="43FF8D0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4.74</w:t>
            </w:r>
          </w:p>
        </w:tc>
        <w:tc>
          <w:tcPr>
            <w:tcW w:w="851" w:type="dxa"/>
            <w:noWrap/>
            <w:vAlign w:val="center"/>
            <w:hideMark/>
          </w:tcPr>
          <w:p w14:paraId="3DD313C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0.137</w:t>
            </w:r>
          </w:p>
        </w:tc>
      </w:tr>
      <w:tr w:rsidR="00144ABC" w:rsidRPr="00E4075B" w14:paraId="523DD260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7A51D22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2FF85DF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6638A184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安图组</w:t>
            </w:r>
          </w:p>
        </w:tc>
        <w:tc>
          <w:tcPr>
            <w:tcW w:w="709" w:type="dxa"/>
            <w:noWrap/>
            <w:vAlign w:val="center"/>
            <w:hideMark/>
          </w:tcPr>
          <w:p w14:paraId="2599434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03B7047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4.29</w:t>
            </w:r>
          </w:p>
        </w:tc>
        <w:tc>
          <w:tcPr>
            <w:tcW w:w="850" w:type="dxa"/>
            <w:noWrap/>
            <w:vAlign w:val="center"/>
            <w:hideMark/>
          </w:tcPr>
          <w:p w14:paraId="1F320A04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3.65</w:t>
            </w:r>
          </w:p>
        </w:tc>
        <w:tc>
          <w:tcPr>
            <w:tcW w:w="992" w:type="dxa"/>
            <w:noWrap/>
            <w:vAlign w:val="center"/>
            <w:hideMark/>
          </w:tcPr>
          <w:p w14:paraId="5DB7005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4.06</w:t>
            </w:r>
          </w:p>
        </w:tc>
        <w:tc>
          <w:tcPr>
            <w:tcW w:w="851" w:type="dxa"/>
            <w:noWrap/>
            <w:vAlign w:val="center"/>
            <w:hideMark/>
          </w:tcPr>
          <w:p w14:paraId="5093D42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0.198</w:t>
            </w:r>
          </w:p>
        </w:tc>
      </w:tr>
      <w:tr w:rsidR="00144ABC" w:rsidRPr="00E4075B" w14:paraId="4DFFD75B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28BC854B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63524E9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1274" w:type="dxa"/>
            <w:noWrap/>
            <w:vAlign w:val="center"/>
            <w:hideMark/>
          </w:tcPr>
          <w:p w14:paraId="679E91A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4945E152" w14:textId="2E5AE0AF" w:rsidR="00144ABC" w:rsidRPr="00E4075B" w:rsidRDefault="00E90C33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51" w:type="dxa"/>
            <w:noWrap/>
            <w:vAlign w:val="center"/>
            <w:hideMark/>
          </w:tcPr>
          <w:p w14:paraId="18E1EF1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850" w:type="dxa"/>
            <w:noWrap/>
            <w:vAlign w:val="center"/>
            <w:hideMark/>
          </w:tcPr>
          <w:p w14:paraId="2E9E1934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992" w:type="dxa"/>
            <w:noWrap/>
            <w:vAlign w:val="center"/>
            <w:hideMark/>
          </w:tcPr>
          <w:p w14:paraId="02399D3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851" w:type="dxa"/>
            <w:noWrap/>
            <w:vAlign w:val="center"/>
            <w:hideMark/>
          </w:tcPr>
          <w:p w14:paraId="774FDDE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0.102</w:t>
            </w:r>
          </w:p>
        </w:tc>
      </w:tr>
      <w:tr w:rsidR="00144ABC" w:rsidRPr="00E4075B" w14:paraId="0439AAD1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6AF5AE1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6E23FDF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75D20E3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Roche</w:t>
            </w: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709" w:type="dxa"/>
            <w:noWrap/>
            <w:vAlign w:val="center"/>
            <w:hideMark/>
          </w:tcPr>
          <w:p w14:paraId="16795EE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14:paraId="493B946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850" w:type="dxa"/>
            <w:noWrap/>
            <w:vAlign w:val="center"/>
            <w:hideMark/>
          </w:tcPr>
          <w:p w14:paraId="0DB9C36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992" w:type="dxa"/>
            <w:noWrap/>
            <w:vAlign w:val="center"/>
            <w:hideMark/>
          </w:tcPr>
          <w:p w14:paraId="2A8A544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851" w:type="dxa"/>
            <w:noWrap/>
            <w:vAlign w:val="center"/>
            <w:hideMark/>
          </w:tcPr>
          <w:p w14:paraId="17CF3BE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0.012</w:t>
            </w:r>
          </w:p>
        </w:tc>
      </w:tr>
      <w:tr w:rsidR="00144ABC" w:rsidRPr="00E4075B" w14:paraId="3E5E3526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335AD99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3F5B0CA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2301AB2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Beckman</w:t>
            </w: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709" w:type="dxa"/>
            <w:noWrap/>
            <w:vAlign w:val="center"/>
            <w:hideMark/>
          </w:tcPr>
          <w:p w14:paraId="1210B9E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851" w:type="dxa"/>
            <w:noWrap/>
            <w:vAlign w:val="center"/>
            <w:hideMark/>
          </w:tcPr>
          <w:p w14:paraId="26B7F97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850" w:type="dxa"/>
            <w:noWrap/>
            <w:vAlign w:val="center"/>
            <w:hideMark/>
          </w:tcPr>
          <w:p w14:paraId="7AE9B59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992" w:type="dxa"/>
            <w:noWrap/>
            <w:vAlign w:val="center"/>
            <w:hideMark/>
          </w:tcPr>
          <w:p w14:paraId="72E996D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851" w:type="dxa"/>
            <w:noWrap/>
            <w:vAlign w:val="center"/>
            <w:hideMark/>
          </w:tcPr>
          <w:p w14:paraId="064C762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0.026</w:t>
            </w:r>
          </w:p>
        </w:tc>
      </w:tr>
      <w:tr w:rsidR="00144ABC" w:rsidRPr="00E4075B" w14:paraId="11D1DDDE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3F29D15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4251BF7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552B1A8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迈瑞组</w:t>
            </w:r>
          </w:p>
        </w:tc>
        <w:tc>
          <w:tcPr>
            <w:tcW w:w="709" w:type="dxa"/>
            <w:noWrap/>
            <w:vAlign w:val="center"/>
            <w:hideMark/>
          </w:tcPr>
          <w:p w14:paraId="71A5DF9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037FC4A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850" w:type="dxa"/>
            <w:noWrap/>
            <w:vAlign w:val="center"/>
            <w:hideMark/>
          </w:tcPr>
          <w:p w14:paraId="57A80D0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992" w:type="dxa"/>
            <w:noWrap/>
            <w:vAlign w:val="center"/>
            <w:hideMark/>
          </w:tcPr>
          <w:p w14:paraId="65081DD4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851" w:type="dxa"/>
            <w:noWrap/>
            <w:vAlign w:val="center"/>
            <w:hideMark/>
          </w:tcPr>
          <w:p w14:paraId="036D43E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</w:t>
            </w:r>
          </w:p>
        </w:tc>
      </w:tr>
      <w:tr w:rsidR="00144ABC" w:rsidRPr="00E4075B" w14:paraId="5D4C6CD4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3B3939E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1D7046B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7755997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深圳亚辉龙组</w:t>
            </w:r>
          </w:p>
        </w:tc>
        <w:tc>
          <w:tcPr>
            <w:tcW w:w="709" w:type="dxa"/>
            <w:noWrap/>
            <w:vAlign w:val="center"/>
            <w:hideMark/>
          </w:tcPr>
          <w:p w14:paraId="29EE6DC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851" w:type="dxa"/>
            <w:noWrap/>
            <w:vAlign w:val="center"/>
            <w:hideMark/>
          </w:tcPr>
          <w:p w14:paraId="3AF5966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850" w:type="dxa"/>
            <w:noWrap/>
            <w:vAlign w:val="center"/>
            <w:hideMark/>
          </w:tcPr>
          <w:p w14:paraId="7A97A89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992" w:type="dxa"/>
            <w:noWrap/>
            <w:vAlign w:val="center"/>
            <w:hideMark/>
          </w:tcPr>
          <w:p w14:paraId="272C558B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851" w:type="dxa"/>
            <w:noWrap/>
            <w:vAlign w:val="center"/>
            <w:hideMark/>
          </w:tcPr>
          <w:p w14:paraId="6ADA8C7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0.031</w:t>
            </w:r>
          </w:p>
        </w:tc>
      </w:tr>
      <w:tr w:rsidR="00144ABC" w:rsidRPr="00E4075B" w14:paraId="69C780E0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57F7DD8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5AFB509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764EF5E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深圳新产业组</w:t>
            </w:r>
          </w:p>
        </w:tc>
        <w:tc>
          <w:tcPr>
            <w:tcW w:w="709" w:type="dxa"/>
            <w:noWrap/>
            <w:vAlign w:val="center"/>
            <w:hideMark/>
          </w:tcPr>
          <w:p w14:paraId="4E3BE12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14:paraId="6A3A61C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850" w:type="dxa"/>
            <w:noWrap/>
            <w:vAlign w:val="center"/>
            <w:hideMark/>
          </w:tcPr>
          <w:p w14:paraId="5CC5CE6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92" w:type="dxa"/>
            <w:noWrap/>
            <w:vAlign w:val="center"/>
            <w:hideMark/>
          </w:tcPr>
          <w:p w14:paraId="2B8B5D3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851" w:type="dxa"/>
            <w:noWrap/>
            <w:vAlign w:val="center"/>
            <w:hideMark/>
          </w:tcPr>
          <w:p w14:paraId="1C83079B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0.014</w:t>
            </w:r>
          </w:p>
        </w:tc>
      </w:tr>
      <w:tr w:rsidR="00144ABC" w:rsidRPr="00E4075B" w14:paraId="5BA233ED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25A7FAB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384A73E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1B4C756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安图组</w:t>
            </w:r>
          </w:p>
        </w:tc>
        <w:tc>
          <w:tcPr>
            <w:tcW w:w="709" w:type="dxa"/>
            <w:noWrap/>
            <w:vAlign w:val="center"/>
            <w:hideMark/>
          </w:tcPr>
          <w:p w14:paraId="5F41A5A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747C9CFB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850" w:type="dxa"/>
            <w:noWrap/>
            <w:vAlign w:val="center"/>
            <w:hideMark/>
          </w:tcPr>
          <w:p w14:paraId="6B9F348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992" w:type="dxa"/>
            <w:noWrap/>
            <w:vAlign w:val="center"/>
            <w:hideMark/>
          </w:tcPr>
          <w:p w14:paraId="55B010A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851" w:type="dxa"/>
            <w:noWrap/>
            <w:vAlign w:val="center"/>
            <w:hideMark/>
          </w:tcPr>
          <w:p w14:paraId="5E7C24F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</w:t>
            </w:r>
          </w:p>
        </w:tc>
      </w:tr>
      <w:tr w:rsidR="00144ABC" w:rsidRPr="00E4075B" w14:paraId="2CF5E203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78AEE70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68E2193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1274" w:type="dxa"/>
            <w:noWrap/>
            <w:vAlign w:val="center"/>
            <w:hideMark/>
          </w:tcPr>
          <w:p w14:paraId="44EF126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709" w:type="dxa"/>
            <w:noWrap/>
            <w:vAlign w:val="center"/>
            <w:hideMark/>
          </w:tcPr>
          <w:p w14:paraId="22A1B9B5" w14:textId="5318515E" w:rsidR="00144ABC" w:rsidRPr="00E4075B" w:rsidRDefault="00E90C33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51" w:type="dxa"/>
            <w:noWrap/>
            <w:vAlign w:val="center"/>
            <w:hideMark/>
          </w:tcPr>
          <w:p w14:paraId="315E28C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3.87</w:t>
            </w:r>
          </w:p>
        </w:tc>
        <w:tc>
          <w:tcPr>
            <w:tcW w:w="850" w:type="dxa"/>
            <w:noWrap/>
            <w:vAlign w:val="center"/>
            <w:hideMark/>
          </w:tcPr>
          <w:p w14:paraId="044E18FB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92" w:type="dxa"/>
            <w:noWrap/>
            <w:vAlign w:val="center"/>
            <w:hideMark/>
          </w:tcPr>
          <w:p w14:paraId="432116B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1.39</w:t>
            </w:r>
          </w:p>
        </w:tc>
        <w:tc>
          <w:tcPr>
            <w:tcW w:w="851" w:type="dxa"/>
            <w:noWrap/>
            <w:vAlign w:val="center"/>
            <w:hideMark/>
          </w:tcPr>
          <w:p w14:paraId="677274C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0.371</w:t>
            </w:r>
          </w:p>
        </w:tc>
      </w:tr>
      <w:tr w:rsidR="00144ABC" w:rsidRPr="00E4075B" w14:paraId="216052DE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6FEC550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5886890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3C4437F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Roche</w:t>
            </w: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709" w:type="dxa"/>
            <w:noWrap/>
            <w:vAlign w:val="center"/>
            <w:hideMark/>
          </w:tcPr>
          <w:p w14:paraId="20232DA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14:paraId="009B71B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</w:t>
            </w:r>
          </w:p>
        </w:tc>
        <w:tc>
          <w:tcPr>
            <w:tcW w:w="850" w:type="dxa"/>
            <w:noWrap/>
            <w:vAlign w:val="center"/>
            <w:hideMark/>
          </w:tcPr>
          <w:p w14:paraId="6665E0E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992" w:type="dxa"/>
            <w:noWrap/>
            <w:vAlign w:val="center"/>
            <w:hideMark/>
          </w:tcPr>
          <w:p w14:paraId="6D71E7F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</w:t>
            </w:r>
          </w:p>
        </w:tc>
        <w:tc>
          <w:tcPr>
            <w:tcW w:w="851" w:type="dxa"/>
            <w:noWrap/>
            <w:vAlign w:val="center"/>
            <w:hideMark/>
          </w:tcPr>
          <w:p w14:paraId="45DBEEA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0.018</w:t>
            </w:r>
          </w:p>
        </w:tc>
      </w:tr>
      <w:tr w:rsidR="00144ABC" w:rsidRPr="00E4075B" w14:paraId="63D8E355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0757D75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4FEC92B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41C4A70F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Beckman</w:t>
            </w: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709" w:type="dxa"/>
            <w:noWrap/>
            <w:vAlign w:val="center"/>
            <w:hideMark/>
          </w:tcPr>
          <w:p w14:paraId="3049AF9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851" w:type="dxa"/>
            <w:noWrap/>
            <w:vAlign w:val="center"/>
            <w:hideMark/>
          </w:tcPr>
          <w:p w14:paraId="15E2C040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1.23</w:t>
            </w:r>
          </w:p>
        </w:tc>
        <w:tc>
          <w:tcPr>
            <w:tcW w:w="850" w:type="dxa"/>
            <w:noWrap/>
            <w:vAlign w:val="center"/>
            <w:hideMark/>
          </w:tcPr>
          <w:p w14:paraId="36F6232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992" w:type="dxa"/>
            <w:noWrap/>
            <w:vAlign w:val="center"/>
            <w:hideMark/>
          </w:tcPr>
          <w:p w14:paraId="1BAF691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851" w:type="dxa"/>
            <w:noWrap/>
            <w:vAlign w:val="center"/>
            <w:hideMark/>
          </w:tcPr>
          <w:p w14:paraId="335F234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0.018</w:t>
            </w:r>
          </w:p>
        </w:tc>
      </w:tr>
      <w:tr w:rsidR="00144ABC" w:rsidRPr="00E4075B" w14:paraId="479346B2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129628D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25A9AEB4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799FE6C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迈瑞组</w:t>
            </w:r>
          </w:p>
        </w:tc>
        <w:tc>
          <w:tcPr>
            <w:tcW w:w="709" w:type="dxa"/>
            <w:noWrap/>
            <w:vAlign w:val="center"/>
            <w:hideMark/>
          </w:tcPr>
          <w:p w14:paraId="0664A99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5ECB15A4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850" w:type="dxa"/>
            <w:noWrap/>
            <w:vAlign w:val="center"/>
            <w:hideMark/>
          </w:tcPr>
          <w:p w14:paraId="300A2439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1.59</w:t>
            </w:r>
          </w:p>
        </w:tc>
        <w:tc>
          <w:tcPr>
            <w:tcW w:w="992" w:type="dxa"/>
            <w:noWrap/>
            <w:vAlign w:val="center"/>
            <w:hideMark/>
          </w:tcPr>
          <w:p w14:paraId="101C6AE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851" w:type="dxa"/>
            <w:noWrap/>
            <w:vAlign w:val="center"/>
            <w:hideMark/>
          </w:tcPr>
          <w:p w14:paraId="2D3E3C12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0.083</w:t>
            </w:r>
          </w:p>
        </w:tc>
      </w:tr>
      <w:tr w:rsidR="00144ABC" w:rsidRPr="00E4075B" w14:paraId="004F96E8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780BF16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7D39EFD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32B2CDB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深圳亚辉龙组</w:t>
            </w:r>
          </w:p>
        </w:tc>
        <w:tc>
          <w:tcPr>
            <w:tcW w:w="709" w:type="dxa"/>
            <w:noWrap/>
            <w:vAlign w:val="center"/>
            <w:hideMark/>
          </w:tcPr>
          <w:p w14:paraId="108AD1C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851" w:type="dxa"/>
            <w:noWrap/>
            <w:vAlign w:val="center"/>
            <w:hideMark/>
          </w:tcPr>
          <w:p w14:paraId="389D9EA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2.41</w:t>
            </w:r>
          </w:p>
        </w:tc>
        <w:tc>
          <w:tcPr>
            <w:tcW w:w="850" w:type="dxa"/>
            <w:noWrap/>
            <w:vAlign w:val="center"/>
            <w:hideMark/>
          </w:tcPr>
          <w:p w14:paraId="11DC0F5D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1.92</w:t>
            </w:r>
          </w:p>
        </w:tc>
        <w:tc>
          <w:tcPr>
            <w:tcW w:w="992" w:type="dxa"/>
            <w:noWrap/>
            <w:vAlign w:val="center"/>
            <w:hideMark/>
          </w:tcPr>
          <w:p w14:paraId="42461A1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2.22</w:t>
            </w:r>
          </w:p>
        </w:tc>
        <w:tc>
          <w:tcPr>
            <w:tcW w:w="851" w:type="dxa"/>
            <w:noWrap/>
            <w:vAlign w:val="center"/>
            <w:hideMark/>
          </w:tcPr>
          <w:p w14:paraId="1663736B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0.124</w:t>
            </w:r>
          </w:p>
        </w:tc>
      </w:tr>
      <w:tr w:rsidR="00144ABC" w:rsidRPr="00E4075B" w14:paraId="600636AB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085CFD4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726C583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418127A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深圳新产业组</w:t>
            </w:r>
          </w:p>
        </w:tc>
        <w:tc>
          <w:tcPr>
            <w:tcW w:w="709" w:type="dxa"/>
            <w:noWrap/>
            <w:vAlign w:val="center"/>
            <w:hideMark/>
          </w:tcPr>
          <w:p w14:paraId="12DA77E7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14:paraId="62368AAB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</w:t>
            </w:r>
          </w:p>
        </w:tc>
        <w:tc>
          <w:tcPr>
            <w:tcW w:w="850" w:type="dxa"/>
            <w:noWrap/>
            <w:vAlign w:val="center"/>
            <w:hideMark/>
          </w:tcPr>
          <w:p w14:paraId="6172B356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</w:t>
            </w:r>
          </w:p>
        </w:tc>
        <w:tc>
          <w:tcPr>
            <w:tcW w:w="992" w:type="dxa"/>
            <w:noWrap/>
            <w:vAlign w:val="center"/>
            <w:hideMark/>
          </w:tcPr>
          <w:p w14:paraId="0856D5B1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851" w:type="dxa"/>
            <w:noWrap/>
            <w:vAlign w:val="center"/>
            <w:hideMark/>
          </w:tcPr>
          <w:p w14:paraId="0650ACE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0.042</w:t>
            </w:r>
          </w:p>
        </w:tc>
      </w:tr>
      <w:tr w:rsidR="00144ABC" w:rsidRPr="00E4075B" w14:paraId="74B611D9" w14:textId="77777777" w:rsidTr="00E4075B">
        <w:trPr>
          <w:trHeight w:val="198"/>
        </w:trPr>
        <w:tc>
          <w:tcPr>
            <w:tcW w:w="1555" w:type="dxa"/>
            <w:noWrap/>
            <w:vAlign w:val="center"/>
            <w:hideMark/>
          </w:tcPr>
          <w:p w14:paraId="696C17A8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5" w:type="dxa"/>
            <w:noWrap/>
            <w:vAlign w:val="center"/>
            <w:hideMark/>
          </w:tcPr>
          <w:p w14:paraId="72D48A8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noWrap/>
            <w:vAlign w:val="center"/>
            <w:hideMark/>
          </w:tcPr>
          <w:p w14:paraId="5ED45375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安图组</w:t>
            </w:r>
          </w:p>
        </w:tc>
        <w:tc>
          <w:tcPr>
            <w:tcW w:w="709" w:type="dxa"/>
            <w:noWrap/>
            <w:vAlign w:val="center"/>
            <w:hideMark/>
          </w:tcPr>
          <w:p w14:paraId="1292A2AC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1E775AEE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850" w:type="dxa"/>
            <w:noWrap/>
            <w:vAlign w:val="center"/>
            <w:hideMark/>
          </w:tcPr>
          <w:p w14:paraId="63E82A03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992" w:type="dxa"/>
            <w:noWrap/>
            <w:vAlign w:val="center"/>
            <w:hideMark/>
          </w:tcPr>
          <w:p w14:paraId="5CA08EDA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14:paraId="16953244" w14:textId="77777777" w:rsidR="00144ABC" w:rsidRPr="00E4075B" w:rsidRDefault="00144ABC" w:rsidP="00E90C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4075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0.043</w:t>
            </w:r>
          </w:p>
        </w:tc>
      </w:tr>
    </w:tbl>
    <w:p w14:paraId="06EAF80F" w14:textId="77777777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697DDDA" w14:textId="77777777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534C091" w14:textId="77777777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615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F2E90" w14:textId="77777777" w:rsidR="008A6594" w:rsidRDefault="008A6594" w:rsidP="00BC75C9">
      <w:r>
        <w:separator/>
      </w:r>
    </w:p>
  </w:endnote>
  <w:endnote w:type="continuationSeparator" w:id="0">
    <w:p w14:paraId="796E7004" w14:textId="77777777" w:rsidR="008A6594" w:rsidRDefault="008A6594" w:rsidP="00B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61AF6C3-D571-4C64-A5D3-82F5F1D423FA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BCCBC18-6E6C-4C21-859B-25D18B66129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8F24B" w14:textId="77777777" w:rsidR="008A6594" w:rsidRDefault="008A6594" w:rsidP="00BC75C9">
      <w:r>
        <w:separator/>
      </w:r>
    </w:p>
  </w:footnote>
  <w:footnote w:type="continuationSeparator" w:id="0">
    <w:p w14:paraId="3341D0A7" w14:textId="77777777" w:rsidR="008A6594" w:rsidRDefault="008A6594" w:rsidP="00BC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6A7"/>
    <w:multiLevelType w:val="multilevel"/>
    <w:tmpl w:val="7A12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316958"/>
    <w:multiLevelType w:val="hybridMultilevel"/>
    <w:tmpl w:val="3EB29FE0"/>
    <w:lvl w:ilvl="0" w:tplc="F2F89F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432A72AE"/>
    <w:multiLevelType w:val="hybridMultilevel"/>
    <w:tmpl w:val="5094C74A"/>
    <w:lvl w:ilvl="0" w:tplc="D1C87F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6133E6"/>
    <w:multiLevelType w:val="hybridMultilevel"/>
    <w:tmpl w:val="EC841B36"/>
    <w:lvl w:ilvl="0" w:tplc="2F74E5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52DB593C"/>
    <w:multiLevelType w:val="multilevel"/>
    <w:tmpl w:val="52DB593C"/>
    <w:lvl w:ilvl="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7" w:hanging="440"/>
      </w:pPr>
    </w:lvl>
    <w:lvl w:ilvl="2">
      <w:start w:val="1"/>
      <w:numFmt w:val="lowerRoman"/>
      <w:lvlText w:val="%3."/>
      <w:lvlJc w:val="right"/>
      <w:pPr>
        <w:ind w:left="2027" w:hanging="440"/>
      </w:pPr>
    </w:lvl>
    <w:lvl w:ilvl="3">
      <w:start w:val="1"/>
      <w:numFmt w:val="decimal"/>
      <w:lvlText w:val="%4."/>
      <w:lvlJc w:val="left"/>
      <w:pPr>
        <w:ind w:left="2467" w:hanging="440"/>
      </w:pPr>
    </w:lvl>
    <w:lvl w:ilvl="4">
      <w:start w:val="1"/>
      <w:numFmt w:val="lowerLetter"/>
      <w:lvlText w:val="%5)"/>
      <w:lvlJc w:val="left"/>
      <w:pPr>
        <w:ind w:left="2907" w:hanging="440"/>
      </w:pPr>
    </w:lvl>
    <w:lvl w:ilvl="5">
      <w:start w:val="1"/>
      <w:numFmt w:val="lowerRoman"/>
      <w:lvlText w:val="%6."/>
      <w:lvlJc w:val="right"/>
      <w:pPr>
        <w:ind w:left="3347" w:hanging="440"/>
      </w:pPr>
    </w:lvl>
    <w:lvl w:ilvl="6">
      <w:start w:val="1"/>
      <w:numFmt w:val="decimal"/>
      <w:lvlText w:val="%7."/>
      <w:lvlJc w:val="left"/>
      <w:pPr>
        <w:ind w:left="3787" w:hanging="440"/>
      </w:pPr>
    </w:lvl>
    <w:lvl w:ilvl="7">
      <w:start w:val="1"/>
      <w:numFmt w:val="lowerLetter"/>
      <w:lvlText w:val="%8)"/>
      <w:lvlJc w:val="left"/>
      <w:pPr>
        <w:ind w:left="4227" w:hanging="440"/>
      </w:pPr>
    </w:lvl>
    <w:lvl w:ilvl="8">
      <w:start w:val="1"/>
      <w:numFmt w:val="lowerRoman"/>
      <w:lvlText w:val="%9."/>
      <w:lvlJc w:val="right"/>
      <w:pPr>
        <w:ind w:left="4667" w:hanging="440"/>
      </w:pPr>
    </w:lvl>
  </w:abstractNum>
  <w:abstractNum w:abstractNumId="5" w15:restartNumberingAfterBreak="0">
    <w:nsid w:val="6F7F493B"/>
    <w:multiLevelType w:val="singleLevel"/>
    <w:tmpl w:val="6F7F493B"/>
    <w:lvl w:ilvl="0">
      <w:start w:val="1"/>
      <w:numFmt w:val="decimal"/>
      <w:suff w:val="space"/>
      <w:lvlText w:val="%1."/>
      <w:lvlJc w:val="left"/>
    </w:lvl>
  </w:abstractNum>
  <w:num w:numId="1" w16cid:durableId="1703480851">
    <w:abstractNumId w:val="1"/>
  </w:num>
  <w:num w:numId="2" w16cid:durableId="909999532">
    <w:abstractNumId w:val="5"/>
  </w:num>
  <w:num w:numId="3" w16cid:durableId="313997512">
    <w:abstractNumId w:val="4"/>
  </w:num>
  <w:num w:numId="4" w16cid:durableId="128475384">
    <w:abstractNumId w:val="3"/>
  </w:num>
  <w:num w:numId="5" w16cid:durableId="1899130066">
    <w:abstractNumId w:val="2"/>
  </w:num>
  <w:num w:numId="6" w16cid:durableId="345332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MDdkYmU1YWVhNzdkYzJlODQ2NDJkZmJjMGE4NzkifQ=="/>
  </w:docVars>
  <w:rsids>
    <w:rsidRoot w:val="00AA478B"/>
    <w:rsid w:val="000076F9"/>
    <w:rsid w:val="00015235"/>
    <w:rsid w:val="0002375A"/>
    <w:rsid w:val="00047D74"/>
    <w:rsid w:val="00055E65"/>
    <w:rsid w:val="00074012"/>
    <w:rsid w:val="00085B7C"/>
    <w:rsid w:val="000F790B"/>
    <w:rsid w:val="00104BFE"/>
    <w:rsid w:val="001060DE"/>
    <w:rsid w:val="001308FC"/>
    <w:rsid w:val="00144ABC"/>
    <w:rsid w:val="001764B7"/>
    <w:rsid w:val="00187A05"/>
    <w:rsid w:val="001A47EF"/>
    <w:rsid w:val="001C417F"/>
    <w:rsid w:val="00216BAD"/>
    <w:rsid w:val="002636C7"/>
    <w:rsid w:val="00265A8C"/>
    <w:rsid w:val="002723A6"/>
    <w:rsid w:val="002C0644"/>
    <w:rsid w:val="00327571"/>
    <w:rsid w:val="00367826"/>
    <w:rsid w:val="003951F8"/>
    <w:rsid w:val="003A07B1"/>
    <w:rsid w:val="003D629B"/>
    <w:rsid w:val="003D6733"/>
    <w:rsid w:val="00482CC2"/>
    <w:rsid w:val="004C38CE"/>
    <w:rsid w:val="004D1346"/>
    <w:rsid w:val="00544227"/>
    <w:rsid w:val="00556BFD"/>
    <w:rsid w:val="005E33CA"/>
    <w:rsid w:val="00604571"/>
    <w:rsid w:val="00615016"/>
    <w:rsid w:val="00624B54"/>
    <w:rsid w:val="00633A41"/>
    <w:rsid w:val="00657E9C"/>
    <w:rsid w:val="00670416"/>
    <w:rsid w:val="0067302A"/>
    <w:rsid w:val="00687D47"/>
    <w:rsid w:val="006A5721"/>
    <w:rsid w:val="006F1FE7"/>
    <w:rsid w:val="0073374E"/>
    <w:rsid w:val="007764C4"/>
    <w:rsid w:val="0079042C"/>
    <w:rsid w:val="007A581C"/>
    <w:rsid w:val="007C2064"/>
    <w:rsid w:val="00843673"/>
    <w:rsid w:val="00866624"/>
    <w:rsid w:val="008953AA"/>
    <w:rsid w:val="008A6594"/>
    <w:rsid w:val="008B3995"/>
    <w:rsid w:val="008B3F27"/>
    <w:rsid w:val="008E0DFA"/>
    <w:rsid w:val="008F2C5E"/>
    <w:rsid w:val="009045BC"/>
    <w:rsid w:val="0095287F"/>
    <w:rsid w:val="0095735C"/>
    <w:rsid w:val="009A3E88"/>
    <w:rsid w:val="009D0B42"/>
    <w:rsid w:val="009F4FA7"/>
    <w:rsid w:val="009F7E83"/>
    <w:rsid w:val="00A57174"/>
    <w:rsid w:val="00A80983"/>
    <w:rsid w:val="00AA2CEF"/>
    <w:rsid w:val="00AA478B"/>
    <w:rsid w:val="00AE49F5"/>
    <w:rsid w:val="00AF05AC"/>
    <w:rsid w:val="00B23C0C"/>
    <w:rsid w:val="00B27E62"/>
    <w:rsid w:val="00B3194E"/>
    <w:rsid w:val="00B424CD"/>
    <w:rsid w:val="00B50FE7"/>
    <w:rsid w:val="00BC75C9"/>
    <w:rsid w:val="00BD0904"/>
    <w:rsid w:val="00BD0CE6"/>
    <w:rsid w:val="00C37693"/>
    <w:rsid w:val="00CC1996"/>
    <w:rsid w:val="00CC77D3"/>
    <w:rsid w:val="00CD7074"/>
    <w:rsid w:val="00D0310B"/>
    <w:rsid w:val="00D142D9"/>
    <w:rsid w:val="00D31984"/>
    <w:rsid w:val="00D33B6F"/>
    <w:rsid w:val="00D64FB3"/>
    <w:rsid w:val="00D80D3F"/>
    <w:rsid w:val="00D978B3"/>
    <w:rsid w:val="00DA4A94"/>
    <w:rsid w:val="00DB49A7"/>
    <w:rsid w:val="00DD53BB"/>
    <w:rsid w:val="00DD66A4"/>
    <w:rsid w:val="00DE6F75"/>
    <w:rsid w:val="00E02E53"/>
    <w:rsid w:val="00E05FF7"/>
    <w:rsid w:val="00E4075B"/>
    <w:rsid w:val="00E75216"/>
    <w:rsid w:val="00E90C33"/>
    <w:rsid w:val="00EA143B"/>
    <w:rsid w:val="00EC60A3"/>
    <w:rsid w:val="00ED3142"/>
    <w:rsid w:val="00EF447B"/>
    <w:rsid w:val="00F223B0"/>
    <w:rsid w:val="00F561BF"/>
    <w:rsid w:val="00FD2F2E"/>
    <w:rsid w:val="16A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16BC"/>
  <w15:docId w15:val="{C7961473-FD31-45C4-830F-5C065EFB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spacing w:line="480" w:lineRule="exact"/>
      <w:ind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color w:val="F7313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44"/>
      <w:szCs w:val="20"/>
    </w:rPr>
  </w:style>
  <w:style w:type="paragraph" w:styleId="af">
    <w:name w:val="List Paragraph"/>
    <w:basedOn w:val="a"/>
    <w:uiPriority w:val="99"/>
    <w:unhideWhenUsed/>
    <w:qFormat/>
    <w:rsid w:val="009A3E88"/>
    <w:pPr>
      <w:ind w:firstLineChars="200" w:firstLine="420"/>
    </w:pPr>
  </w:style>
  <w:style w:type="paragraph" w:styleId="af0">
    <w:name w:val="Body Text"/>
    <w:basedOn w:val="a"/>
    <w:link w:val="af1"/>
    <w:uiPriority w:val="99"/>
    <w:semiHidden/>
    <w:unhideWhenUsed/>
    <w:rsid w:val="003D6733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D6733"/>
    <w:rPr>
      <w:kern w:val="2"/>
      <w:sz w:val="21"/>
      <w:szCs w:val="22"/>
    </w:rPr>
  </w:style>
  <w:style w:type="character" w:styleId="af2">
    <w:name w:val="FollowedHyperlink"/>
    <w:basedOn w:val="a0"/>
    <w:uiPriority w:val="99"/>
    <w:semiHidden/>
    <w:unhideWhenUsed/>
    <w:rsid w:val="0073374E"/>
    <w:rPr>
      <w:color w:val="954F72"/>
      <w:u w:val="single"/>
    </w:rPr>
  </w:style>
  <w:style w:type="paragraph" w:customStyle="1" w:styleId="msonormal0">
    <w:name w:val="msonormal"/>
    <w:basedOn w:val="a"/>
    <w:rsid w:val="007337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3">
    <w:name w:val="xl63"/>
    <w:basedOn w:val="a"/>
    <w:rsid w:val="0073374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73374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73374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73374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3374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73374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73374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小刘 刘</cp:lastModifiedBy>
  <cp:revision>8</cp:revision>
  <cp:lastPrinted>2025-07-09T08:01:00Z</cp:lastPrinted>
  <dcterms:created xsi:type="dcterms:W3CDTF">2025-07-09T09:17:00Z</dcterms:created>
  <dcterms:modified xsi:type="dcterms:W3CDTF">2026-09-04T07:37:00Z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F6ADE50D371E4160BF093AAF3C1D124E_12</vt:lpwstr>
  </property>
</Properties>
</file>