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A8BBA" w14:textId="08871662" w:rsidR="00615016" w:rsidRDefault="00C070E0" w:rsidP="001764B7">
      <w:pPr>
        <w:ind w:rightChars="40" w:right="84" w:hanging="2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 w:rsidRPr="00C070E0">
        <w:rPr>
          <w:rFonts w:ascii="方正小标宋简体" w:eastAsia="方正小标宋简体" w:hAnsi="方正小标宋简体" w:cs="方正小标宋简体"/>
          <w:sz w:val="44"/>
          <w:szCs w:val="44"/>
        </w:rPr>
        <w:t>AE-41粪便隐血</w:t>
      </w:r>
      <w:r w:rsidR="00615016">
        <w:rPr>
          <w:rFonts w:ascii="方正小标宋简体" w:eastAsia="方正小标宋简体" w:hAnsi="方正小标宋简体" w:cs="方正小标宋简体" w:hint="eastAsia"/>
          <w:sz w:val="44"/>
          <w:szCs w:val="44"/>
        </w:rPr>
        <w:t>EQA活动</w:t>
      </w:r>
      <w:r w:rsidR="00EA143B">
        <w:rPr>
          <w:rFonts w:ascii="方正小标宋简体" w:eastAsia="方正小标宋简体" w:hAnsi="方正小标宋简体" w:cs="方正小标宋简体" w:hint="eastAsia"/>
          <w:sz w:val="44"/>
          <w:szCs w:val="44"/>
        </w:rPr>
        <w:t>小</w:t>
      </w:r>
      <w:r w:rsidR="00615016">
        <w:rPr>
          <w:rFonts w:ascii="方正小标宋简体" w:eastAsia="方正小标宋简体" w:hAnsi="方正小标宋简体" w:cs="方正小标宋简体" w:hint="eastAsia"/>
          <w:sz w:val="44"/>
          <w:szCs w:val="44"/>
        </w:rPr>
        <w:t>结</w:t>
      </w:r>
    </w:p>
    <w:p w14:paraId="21153AD6" w14:textId="77777777" w:rsidR="00BC75C9" w:rsidRPr="00615016" w:rsidRDefault="00BC75C9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p w14:paraId="38089AE9" w14:textId="3D2BA2A1" w:rsidR="00615016" w:rsidRPr="00241E05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hAnsi="Times New Roman" w:cs="Times New Roman"/>
          <w:sz w:val="32"/>
          <w:szCs w:val="32"/>
        </w:rPr>
      </w:pPr>
      <w:r w:rsidRPr="00241E05">
        <w:rPr>
          <w:rFonts w:ascii="Times New Roman" w:hAnsi="Times New Roman" w:cs="Times New Roman"/>
          <w:sz w:val="32"/>
          <w:szCs w:val="32"/>
        </w:rPr>
        <w:t>活动概况</w:t>
      </w:r>
    </w:p>
    <w:p w14:paraId="6439F728" w14:textId="206763D5" w:rsidR="00615016" w:rsidRPr="00241E05" w:rsidRDefault="00615016" w:rsidP="00615016">
      <w:pPr>
        <w:pStyle w:val="af"/>
        <w:spacing w:line="360" w:lineRule="auto"/>
        <w:ind w:left="720" w:firstLineChars="0" w:firstLine="0"/>
        <w:rPr>
          <w:rFonts w:ascii="Times New Roman" w:hAnsi="Times New Roman" w:cs="Times New Roman"/>
          <w:sz w:val="32"/>
          <w:szCs w:val="32"/>
        </w:rPr>
      </w:pPr>
      <w:r w:rsidRPr="00241E05">
        <w:rPr>
          <w:rFonts w:ascii="Times New Roman" w:hAnsi="Times New Roman" w:cs="Times New Roman"/>
          <w:sz w:val="32"/>
          <w:szCs w:val="32"/>
        </w:rPr>
        <w:t>活动批次：</w:t>
      </w:r>
      <w:r w:rsidR="00C37693" w:rsidRPr="00241E05">
        <w:rPr>
          <w:rFonts w:ascii="Times New Roman" w:hAnsi="Times New Roman" w:cs="Times New Roman"/>
          <w:sz w:val="32"/>
          <w:szCs w:val="32"/>
        </w:rPr>
        <w:t>202</w:t>
      </w:r>
      <w:r w:rsidR="00241E05" w:rsidRPr="00241E05">
        <w:rPr>
          <w:rFonts w:ascii="Times New Roman" w:hAnsi="Times New Roman" w:cs="Times New Roman"/>
          <w:sz w:val="32"/>
          <w:szCs w:val="32"/>
        </w:rPr>
        <w:t>6</w:t>
      </w:r>
      <w:r w:rsidR="00C37693" w:rsidRPr="00241E05">
        <w:rPr>
          <w:rFonts w:ascii="Times New Roman" w:hAnsi="Times New Roman" w:cs="Times New Roman"/>
          <w:sz w:val="32"/>
          <w:szCs w:val="32"/>
        </w:rPr>
        <w:t>01</w:t>
      </w:r>
      <w:r w:rsidR="00C37693" w:rsidRPr="00241E05">
        <w:rPr>
          <w:rFonts w:ascii="Times New Roman" w:hAnsi="Times New Roman" w:cs="Times New Roman"/>
          <w:sz w:val="32"/>
          <w:szCs w:val="32"/>
        </w:rPr>
        <w:t>次</w:t>
      </w:r>
    </w:p>
    <w:p w14:paraId="5C8E8DB8" w14:textId="2F96FBD0" w:rsidR="00615016" w:rsidRPr="00241E05" w:rsidRDefault="00615016" w:rsidP="00615016">
      <w:pPr>
        <w:pStyle w:val="af"/>
        <w:spacing w:line="360" w:lineRule="auto"/>
        <w:ind w:left="720" w:firstLineChars="0" w:firstLine="0"/>
        <w:rPr>
          <w:rFonts w:ascii="Times New Roman" w:hAnsi="Times New Roman" w:cs="Times New Roman"/>
          <w:sz w:val="32"/>
          <w:szCs w:val="32"/>
        </w:rPr>
      </w:pPr>
      <w:r w:rsidRPr="00241E05">
        <w:rPr>
          <w:rFonts w:ascii="Times New Roman" w:hAnsi="Times New Roman" w:cs="Times New Roman"/>
          <w:sz w:val="32"/>
          <w:szCs w:val="32"/>
        </w:rPr>
        <w:t>整体情况：</w:t>
      </w:r>
      <w:r w:rsidR="00C37693" w:rsidRPr="00241E05">
        <w:rPr>
          <w:rFonts w:ascii="Times New Roman" w:hAnsi="Times New Roman" w:cs="Times New Roman"/>
          <w:sz w:val="32"/>
          <w:szCs w:val="32"/>
        </w:rPr>
        <w:t>参控实验室数</w:t>
      </w:r>
      <w:r w:rsidR="00EA143B" w:rsidRPr="00241E05">
        <w:rPr>
          <w:rFonts w:ascii="Times New Roman" w:hAnsi="Times New Roman" w:cs="Times New Roman"/>
          <w:sz w:val="32"/>
          <w:szCs w:val="32"/>
        </w:rPr>
        <w:t>：</w:t>
      </w:r>
      <w:r w:rsidR="00C070E0">
        <w:rPr>
          <w:rFonts w:ascii="Times New Roman" w:hAnsi="Times New Roman" w:cs="Times New Roman" w:hint="eastAsia"/>
          <w:sz w:val="32"/>
          <w:szCs w:val="32"/>
        </w:rPr>
        <w:t>438</w:t>
      </w:r>
      <w:r w:rsidR="00EA143B" w:rsidRPr="00241E05">
        <w:rPr>
          <w:rFonts w:ascii="Times New Roman" w:hAnsi="Times New Roman" w:cs="Times New Roman"/>
          <w:sz w:val="32"/>
          <w:szCs w:val="32"/>
        </w:rPr>
        <w:t>家</w:t>
      </w:r>
    </w:p>
    <w:p w14:paraId="58E9B5DF" w14:textId="726FC3CC" w:rsidR="00615016" w:rsidRPr="00241E05" w:rsidRDefault="00615016" w:rsidP="00615016">
      <w:pPr>
        <w:pStyle w:val="af"/>
        <w:numPr>
          <w:ilvl w:val="0"/>
          <w:numId w:val="5"/>
        </w:numPr>
        <w:spacing w:line="360" w:lineRule="auto"/>
        <w:ind w:firstLineChars="0"/>
        <w:rPr>
          <w:rFonts w:ascii="Times New Roman" w:hAnsi="Times New Roman" w:cs="Times New Roman"/>
          <w:sz w:val="32"/>
          <w:szCs w:val="32"/>
        </w:rPr>
      </w:pPr>
      <w:r w:rsidRPr="00241E05">
        <w:rPr>
          <w:rFonts w:ascii="Times New Roman" w:hAnsi="Times New Roman" w:cs="Times New Roman"/>
          <w:sz w:val="32"/>
          <w:szCs w:val="32"/>
        </w:rPr>
        <w:t>活动小结</w:t>
      </w:r>
    </w:p>
    <w:p w14:paraId="72B344B1" w14:textId="3208E019" w:rsidR="002C49FB" w:rsidRPr="00241E05" w:rsidRDefault="00241E05" w:rsidP="00903789">
      <w:pPr>
        <w:pStyle w:val="af"/>
        <w:ind w:left="720" w:firstLine="560"/>
        <w:rPr>
          <w:rFonts w:ascii="Times New Roman" w:hAnsi="Times New Roman" w:cs="Times New Roman"/>
          <w:b/>
          <w:bCs/>
          <w:sz w:val="28"/>
          <w:szCs w:val="28"/>
        </w:rPr>
      </w:pPr>
      <w:r w:rsidRPr="00C52039">
        <w:rPr>
          <w:rFonts w:ascii="Times New Roman" w:eastAsia="宋体" w:hAnsi="Times New Roman" w:cs="Times New Roman"/>
          <w:sz w:val="28"/>
          <w:szCs w:val="28"/>
        </w:rPr>
        <w:t>本项目</w:t>
      </w:r>
      <w:r w:rsidR="00C070E0">
        <w:rPr>
          <w:rFonts w:ascii="Times New Roman" w:eastAsia="宋体" w:hAnsi="Times New Roman" w:cs="Times New Roman" w:hint="eastAsia"/>
          <w:sz w:val="28"/>
          <w:szCs w:val="28"/>
        </w:rPr>
        <w:t>438</w:t>
      </w:r>
      <w:r w:rsidRPr="00C52039">
        <w:rPr>
          <w:rFonts w:ascii="Times New Roman" w:eastAsia="宋体" w:hAnsi="Times New Roman" w:cs="Times New Roman"/>
          <w:sz w:val="28"/>
          <w:szCs w:val="28"/>
        </w:rPr>
        <w:t>家单位申请参加，最后有</w:t>
      </w:r>
      <w:r w:rsidR="00C070E0">
        <w:rPr>
          <w:rFonts w:ascii="Times New Roman" w:eastAsia="宋体" w:hAnsi="Times New Roman" w:cs="Times New Roman" w:hint="eastAsia"/>
          <w:sz w:val="28"/>
          <w:szCs w:val="28"/>
        </w:rPr>
        <w:t>426</w:t>
      </w:r>
      <w:r w:rsidRPr="00C52039">
        <w:rPr>
          <w:rFonts w:ascii="Times New Roman" w:eastAsia="宋体" w:hAnsi="Times New Roman" w:cs="Times New Roman"/>
          <w:sz w:val="28"/>
          <w:szCs w:val="28"/>
        </w:rPr>
        <w:t>家单位回报结果，上报率：</w:t>
      </w:r>
      <w:r w:rsidRPr="00C52039">
        <w:rPr>
          <w:rFonts w:ascii="Times New Roman" w:eastAsia="宋体" w:hAnsi="Times New Roman" w:cs="Times New Roman"/>
          <w:sz w:val="28"/>
          <w:szCs w:val="28"/>
        </w:rPr>
        <w:t>9</w:t>
      </w:r>
      <w:r w:rsidR="00C070E0">
        <w:rPr>
          <w:rFonts w:ascii="Times New Roman" w:eastAsia="宋体" w:hAnsi="Times New Roman" w:cs="Times New Roman" w:hint="eastAsia"/>
          <w:sz w:val="28"/>
          <w:szCs w:val="28"/>
        </w:rPr>
        <w:t>7.26</w:t>
      </w:r>
      <w:r w:rsidRPr="00C52039">
        <w:rPr>
          <w:rFonts w:ascii="Times New Roman" w:eastAsia="宋体" w:hAnsi="Times New Roman" w:cs="Times New Roman"/>
          <w:sz w:val="28"/>
          <w:szCs w:val="28"/>
        </w:rPr>
        <w:t>%</w:t>
      </w:r>
      <w:r w:rsidR="002C49FB" w:rsidRPr="00241E05">
        <w:rPr>
          <w:rFonts w:ascii="Times New Roman" w:hAnsi="Times New Roman" w:cs="Times New Roman"/>
          <w:sz w:val="28"/>
          <w:szCs w:val="28"/>
        </w:rPr>
        <w:t>。</w:t>
      </w:r>
      <w:r w:rsidR="00DB49CF">
        <w:rPr>
          <w:rFonts w:ascii="Times New Roman" w:hAnsi="Times New Roman" w:cs="Times New Roman" w:hint="eastAsia"/>
          <w:sz w:val="28"/>
          <w:szCs w:val="28"/>
        </w:rPr>
        <w:t>上报结果</w:t>
      </w:r>
      <w:r w:rsidR="002F3941" w:rsidRPr="002F3941">
        <w:rPr>
          <w:rFonts w:ascii="Times New Roman" w:hAnsi="Times New Roman" w:cs="Times New Roman"/>
          <w:sz w:val="28"/>
          <w:szCs w:val="28"/>
        </w:rPr>
        <w:t>总体符合率为</w:t>
      </w:r>
      <w:r w:rsidR="002F3941" w:rsidRPr="002F3941">
        <w:rPr>
          <w:rFonts w:ascii="Times New Roman" w:hAnsi="Times New Roman" w:cs="Times New Roman"/>
          <w:sz w:val="28"/>
          <w:szCs w:val="28"/>
        </w:rPr>
        <w:t>97.18%</w:t>
      </w:r>
      <w:r w:rsidR="002F3941">
        <w:rPr>
          <w:rFonts w:ascii="Times New Roman" w:hAnsi="Times New Roman" w:cs="Times New Roman" w:hint="eastAsia"/>
          <w:sz w:val="28"/>
          <w:szCs w:val="28"/>
        </w:rPr>
        <w:t>。</w:t>
      </w:r>
    </w:p>
    <w:tbl>
      <w:tblPr>
        <w:tblW w:w="7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80"/>
        <w:gridCol w:w="1144"/>
        <w:gridCol w:w="748"/>
        <w:gridCol w:w="992"/>
        <w:gridCol w:w="993"/>
        <w:gridCol w:w="992"/>
        <w:gridCol w:w="1134"/>
      </w:tblGrid>
      <w:tr w:rsidR="002F3941" w:rsidRPr="002F3941" w14:paraId="2053AC66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9E5878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项目</w:t>
            </w:r>
          </w:p>
        </w:tc>
        <w:tc>
          <w:tcPr>
            <w:tcW w:w="1144" w:type="dxa"/>
            <w:noWrap/>
            <w:vAlign w:val="center"/>
            <w:hideMark/>
          </w:tcPr>
          <w:p w14:paraId="758D281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标本</w:t>
            </w:r>
          </w:p>
        </w:tc>
        <w:tc>
          <w:tcPr>
            <w:tcW w:w="748" w:type="dxa"/>
            <w:noWrap/>
            <w:vAlign w:val="center"/>
            <w:hideMark/>
          </w:tcPr>
          <w:p w14:paraId="4349249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实验室数</w:t>
            </w:r>
          </w:p>
        </w:tc>
        <w:tc>
          <w:tcPr>
            <w:tcW w:w="992" w:type="dxa"/>
            <w:noWrap/>
            <w:vAlign w:val="center"/>
            <w:hideMark/>
          </w:tcPr>
          <w:p w14:paraId="680ECF3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组</w:t>
            </w:r>
          </w:p>
        </w:tc>
        <w:tc>
          <w:tcPr>
            <w:tcW w:w="993" w:type="dxa"/>
            <w:noWrap/>
            <w:vAlign w:val="center"/>
            <w:hideMark/>
          </w:tcPr>
          <w:p w14:paraId="1B312B1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该组实验室数</w:t>
            </w:r>
          </w:p>
        </w:tc>
        <w:tc>
          <w:tcPr>
            <w:tcW w:w="992" w:type="dxa"/>
            <w:noWrap/>
            <w:vAlign w:val="center"/>
            <w:hideMark/>
          </w:tcPr>
          <w:p w14:paraId="484E88E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结果名称</w:t>
            </w:r>
          </w:p>
        </w:tc>
        <w:tc>
          <w:tcPr>
            <w:tcW w:w="1134" w:type="dxa"/>
            <w:noWrap/>
            <w:vAlign w:val="center"/>
            <w:hideMark/>
          </w:tcPr>
          <w:p w14:paraId="07E6588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结果实验室数</w:t>
            </w:r>
          </w:p>
        </w:tc>
      </w:tr>
      <w:tr w:rsidR="002F3941" w:rsidRPr="002F3941" w14:paraId="2D57D4FF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509850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粪便隐血</w:t>
            </w:r>
          </w:p>
        </w:tc>
        <w:tc>
          <w:tcPr>
            <w:tcW w:w="1144" w:type="dxa"/>
            <w:noWrap/>
            <w:vAlign w:val="center"/>
            <w:hideMark/>
          </w:tcPr>
          <w:p w14:paraId="1941D57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20260101</w:t>
            </w:r>
          </w:p>
        </w:tc>
        <w:tc>
          <w:tcPr>
            <w:tcW w:w="748" w:type="dxa"/>
            <w:noWrap/>
            <w:vAlign w:val="center"/>
            <w:hideMark/>
          </w:tcPr>
          <w:p w14:paraId="0DA7AB6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992" w:type="dxa"/>
            <w:noWrap/>
            <w:vAlign w:val="center"/>
            <w:hideMark/>
          </w:tcPr>
          <w:p w14:paraId="7467281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3" w:type="dxa"/>
            <w:noWrap/>
            <w:vAlign w:val="center"/>
            <w:hideMark/>
          </w:tcPr>
          <w:p w14:paraId="347AEC5A" w14:textId="6B372CC2" w:rsidR="002F3941" w:rsidRPr="002F3941" w:rsidRDefault="00DB49CF" w:rsidP="008D7CB5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6ACA106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64E5671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23C0F68F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D9308D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CC7D20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08D1959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B65628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B82B61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90FF7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65A4D03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84</w:t>
            </w:r>
          </w:p>
        </w:tc>
      </w:tr>
      <w:tr w:rsidR="002F3941" w:rsidRPr="002F3941" w14:paraId="5113161D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CBF9AE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DA73AC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387E05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EB5DB2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1A4F21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E8E3B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3475425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238</w:t>
            </w:r>
          </w:p>
        </w:tc>
      </w:tr>
      <w:tr w:rsidR="002F3941" w:rsidRPr="002F3941" w14:paraId="5E768CE9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444249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53D58D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D86776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A9FFDA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6D2582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8C359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3EFE96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69</w:t>
            </w:r>
          </w:p>
        </w:tc>
      </w:tr>
      <w:tr w:rsidR="002F3941" w:rsidRPr="002F3941" w14:paraId="6724FAC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508AC4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8C4D26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1C90B1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BA6DD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3154CF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357FF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467BB67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34</w:t>
            </w:r>
          </w:p>
        </w:tc>
      </w:tr>
      <w:tr w:rsidR="002F3941" w:rsidRPr="002F3941" w14:paraId="5A17981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0B527D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0C5450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AF52D8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AE058A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免疫胶体金法</w:t>
            </w:r>
          </w:p>
        </w:tc>
        <w:tc>
          <w:tcPr>
            <w:tcW w:w="993" w:type="dxa"/>
            <w:noWrap/>
            <w:vAlign w:val="center"/>
            <w:hideMark/>
          </w:tcPr>
          <w:p w14:paraId="7BB6CD5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402</w:t>
            </w:r>
          </w:p>
        </w:tc>
        <w:tc>
          <w:tcPr>
            <w:tcW w:w="992" w:type="dxa"/>
            <w:noWrap/>
            <w:vAlign w:val="center"/>
            <w:hideMark/>
          </w:tcPr>
          <w:p w14:paraId="2EF19E4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065147C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374C0D2D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632545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3D9767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8A2F20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E2AAF0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688C4B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F00E1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6F58EE6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83</w:t>
            </w:r>
          </w:p>
        </w:tc>
      </w:tr>
      <w:tr w:rsidR="002F3941" w:rsidRPr="002F3941" w14:paraId="195A5C5E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BA2384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9571B0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DB5680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3640DF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0786C2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DA39F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7CEF514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234</w:t>
            </w:r>
          </w:p>
        </w:tc>
      </w:tr>
      <w:tr w:rsidR="002F3941" w:rsidRPr="002F3941" w14:paraId="1E3F9408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A9631E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F04534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3FB18F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2F99D9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D1F65E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9408C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4222BD2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60</w:t>
            </w:r>
          </w:p>
        </w:tc>
      </w:tr>
      <w:tr w:rsidR="002F3941" w:rsidRPr="002F3941" w14:paraId="184B447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81EC72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FCB119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C6F83D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D216D6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366DE46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0E005E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D4E670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</w:t>
            </w:r>
          </w:p>
        </w:tc>
      </w:tr>
      <w:tr w:rsidR="002F3941" w:rsidRPr="002F3941" w14:paraId="27403302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A8DF84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37B538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D3F31D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66CA0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匹拉米洞法</w:t>
            </w:r>
          </w:p>
        </w:tc>
        <w:tc>
          <w:tcPr>
            <w:tcW w:w="993" w:type="dxa"/>
            <w:noWrap/>
            <w:vAlign w:val="center"/>
            <w:hideMark/>
          </w:tcPr>
          <w:p w14:paraId="4E60999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6AF076F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611B8E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2F3941" w:rsidRPr="002F3941" w14:paraId="5B30A632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4F1917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26675D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FC3C3B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4386B6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37CDDB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521E5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5162517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</w:tr>
      <w:tr w:rsidR="002F3941" w:rsidRPr="002F3941" w14:paraId="5B8E27E0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464BD0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7B3BE5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5999D2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2F4FB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F12ECA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40EEC6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7B90552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</w:tr>
      <w:tr w:rsidR="002F3941" w:rsidRPr="002F3941" w14:paraId="5BE8A9E1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79C90E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C6F76D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20260102</w:t>
            </w:r>
          </w:p>
        </w:tc>
        <w:tc>
          <w:tcPr>
            <w:tcW w:w="748" w:type="dxa"/>
            <w:noWrap/>
            <w:vAlign w:val="center"/>
            <w:hideMark/>
          </w:tcPr>
          <w:p w14:paraId="6B2EBAE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992" w:type="dxa"/>
            <w:noWrap/>
            <w:vAlign w:val="center"/>
            <w:hideMark/>
          </w:tcPr>
          <w:p w14:paraId="7AC4C42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3" w:type="dxa"/>
            <w:noWrap/>
            <w:vAlign w:val="center"/>
            <w:hideMark/>
          </w:tcPr>
          <w:p w14:paraId="69A5C171" w14:textId="736AD7AA" w:rsidR="002F3941" w:rsidRPr="002F3941" w:rsidRDefault="00DB49CF" w:rsidP="008D7CB5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16FAEB9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332CA3A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2F3941" w:rsidRPr="002F3941" w14:paraId="312FE9D9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7CA160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EBCA71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664252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F241B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AD0606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0E1A9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31FEDC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</w:tr>
      <w:tr w:rsidR="002F3941" w:rsidRPr="002F3941" w14:paraId="0A4F8263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62AF53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90DE81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58E960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1E36D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42A23F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FB31A3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6502901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241</w:t>
            </w:r>
          </w:p>
        </w:tc>
      </w:tr>
      <w:tr w:rsidR="002F3941" w:rsidRPr="002F3941" w14:paraId="73E56E8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749D0A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5D580F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AC13A5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1E8787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E6365E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648E02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4CC097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127</w:t>
            </w:r>
          </w:p>
        </w:tc>
      </w:tr>
      <w:tr w:rsidR="002F3941" w:rsidRPr="002F3941" w14:paraId="78640763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3CDE84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D544D9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631B8B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C87AE3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C33C2E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8CA18D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C2733F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</w:tr>
      <w:tr w:rsidR="002F3941" w:rsidRPr="002F3941" w14:paraId="681C3FCD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07C4A8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B44676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A408B8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935861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免疫胶体金法</w:t>
            </w:r>
          </w:p>
        </w:tc>
        <w:tc>
          <w:tcPr>
            <w:tcW w:w="993" w:type="dxa"/>
            <w:noWrap/>
            <w:vAlign w:val="center"/>
            <w:hideMark/>
          </w:tcPr>
          <w:p w14:paraId="35662EA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402</w:t>
            </w:r>
          </w:p>
        </w:tc>
        <w:tc>
          <w:tcPr>
            <w:tcW w:w="992" w:type="dxa"/>
            <w:noWrap/>
            <w:vAlign w:val="center"/>
            <w:hideMark/>
          </w:tcPr>
          <w:p w14:paraId="2C18474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3A74739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2F3941" w:rsidRPr="002F3941" w14:paraId="6781461D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EC8836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D65B76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123A7C2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B8EC4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94D6E6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A90727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2849A1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7</w:t>
            </w:r>
          </w:p>
        </w:tc>
      </w:tr>
      <w:tr w:rsidR="002F3941" w:rsidRPr="002F3941" w14:paraId="31A7D3AD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56BB5C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02A6F8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706A4F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4F3F78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E6C587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D8B170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5BFEADF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230</w:t>
            </w:r>
          </w:p>
        </w:tc>
      </w:tr>
      <w:tr w:rsidR="002F3941" w:rsidRPr="002F3941" w14:paraId="14D31C39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E704EE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58F5FC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68599AF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9C1CB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005E6B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71566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00C3EF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122</w:t>
            </w:r>
          </w:p>
        </w:tc>
      </w:tr>
      <w:tr w:rsidR="002F3941" w:rsidRPr="002F3941" w14:paraId="6D4FAEB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1EE728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3AB706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30388A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99DE40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941C25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C8C59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350163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</w:t>
            </w:r>
          </w:p>
        </w:tc>
      </w:tr>
      <w:tr w:rsidR="002F3941" w:rsidRPr="002F3941" w14:paraId="1F5B4B01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4EE34B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168232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31A23A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CD6A13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匹拉米洞法</w:t>
            </w:r>
          </w:p>
        </w:tc>
        <w:tc>
          <w:tcPr>
            <w:tcW w:w="993" w:type="dxa"/>
            <w:noWrap/>
            <w:vAlign w:val="center"/>
            <w:hideMark/>
          </w:tcPr>
          <w:p w14:paraId="60F4D72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2BEF219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FE8E56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6</w:t>
            </w:r>
          </w:p>
        </w:tc>
      </w:tr>
      <w:tr w:rsidR="002F3941" w:rsidRPr="002F3941" w14:paraId="132C70D3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C59291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38A85B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04388AF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837ABC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AC6A64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E68EC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54FF06C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9</w:t>
            </w:r>
          </w:p>
        </w:tc>
      </w:tr>
      <w:tr w:rsidR="002F3941" w:rsidRPr="002F3941" w14:paraId="26B0A280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AF1025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AF41D4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0213D37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DA3FED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774D8C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AC094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AECC63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5</w:t>
            </w:r>
          </w:p>
        </w:tc>
      </w:tr>
      <w:tr w:rsidR="002F3941" w:rsidRPr="002F3941" w14:paraId="3483D54D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156C4A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8C3A87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20260103</w:t>
            </w:r>
          </w:p>
        </w:tc>
        <w:tc>
          <w:tcPr>
            <w:tcW w:w="748" w:type="dxa"/>
            <w:noWrap/>
            <w:vAlign w:val="center"/>
            <w:hideMark/>
          </w:tcPr>
          <w:p w14:paraId="6523B17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992" w:type="dxa"/>
            <w:noWrap/>
            <w:vAlign w:val="center"/>
            <w:hideMark/>
          </w:tcPr>
          <w:p w14:paraId="255C8F0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3" w:type="dxa"/>
            <w:noWrap/>
            <w:vAlign w:val="center"/>
            <w:hideMark/>
          </w:tcPr>
          <w:p w14:paraId="6AE6F29A" w14:textId="16D951E1" w:rsidR="002F3941" w:rsidRPr="002F3941" w:rsidRDefault="00DB49CF" w:rsidP="008D7CB5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38F5E49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4C4F95B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423</w:t>
            </w:r>
          </w:p>
        </w:tc>
      </w:tr>
      <w:tr w:rsidR="002F3941" w:rsidRPr="002F3941" w14:paraId="025CCFA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09AB5D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A3E4B1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12D3EA0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6C6EB1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8366AB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AA8A44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2B321D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08F4059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D96798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0C11DA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1B9BE9A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5ED4C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C14AEF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08995D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94758D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3F0BC85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486C97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1EBDE1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0B47FA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79245A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18791B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8ED856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B23802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68A1BA7E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211082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27348A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BB782F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27219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免疫胶体金法</w:t>
            </w:r>
          </w:p>
        </w:tc>
        <w:tc>
          <w:tcPr>
            <w:tcW w:w="993" w:type="dxa"/>
            <w:noWrap/>
            <w:vAlign w:val="center"/>
            <w:hideMark/>
          </w:tcPr>
          <w:p w14:paraId="1A40164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402</w:t>
            </w:r>
          </w:p>
        </w:tc>
        <w:tc>
          <w:tcPr>
            <w:tcW w:w="992" w:type="dxa"/>
            <w:noWrap/>
            <w:vAlign w:val="center"/>
            <w:hideMark/>
          </w:tcPr>
          <w:p w14:paraId="27A3E17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550D37C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399</w:t>
            </w:r>
          </w:p>
        </w:tc>
      </w:tr>
      <w:tr w:rsidR="002F3941" w:rsidRPr="002F3941" w14:paraId="180FBE8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F7C6FB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3D636D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C039A6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146F3E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A089FC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7E605C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6E78B2D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20B4EEE6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F0CC2E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79E799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5ABE6A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EBD83F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77C840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E0FC1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83312F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33A1C089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83DAA5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0BBF18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52E2E9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7BE79E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1574FF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DA451C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3E3552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79ADBBFA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F640BE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1C2894D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BE3281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484E8D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匹拉米洞法</w:t>
            </w:r>
          </w:p>
        </w:tc>
        <w:tc>
          <w:tcPr>
            <w:tcW w:w="993" w:type="dxa"/>
            <w:noWrap/>
            <w:vAlign w:val="center"/>
            <w:hideMark/>
          </w:tcPr>
          <w:p w14:paraId="69E58A0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25EDD79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307363B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</w:tr>
      <w:tr w:rsidR="002F3941" w:rsidRPr="002F3941" w14:paraId="7742C92C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911540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8D1E4F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20260104</w:t>
            </w:r>
          </w:p>
        </w:tc>
        <w:tc>
          <w:tcPr>
            <w:tcW w:w="748" w:type="dxa"/>
            <w:noWrap/>
            <w:vAlign w:val="center"/>
            <w:hideMark/>
          </w:tcPr>
          <w:p w14:paraId="3749AFB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992" w:type="dxa"/>
            <w:noWrap/>
            <w:vAlign w:val="center"/>
            <w:hideMark/>
          </w:tcPr>
          <w:p w14:paraId="20E622F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3" w:type="dxa"/>
            <w:noWrap/>
            <w:vAlign w:val="center"/>
            <w:hideMark/>
          </w:tcPr>
          <w:p w14:paraId="37D76B3E" w14:textId="2F61263B" w:rsidR="002F3941" w:rsidRPr="002F3941" w:rsidRDefault="00DB49CF" w:rsidP="008D7CB5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5E39EE6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6F7AFCA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405</w:t>
            </w:r>
          </w:p>
        </w:tc>
      </w:tr>
      <w:tr w:rsidR="002F3941" w:rsidRPr="002F3941" w14:paraId="43001490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82C9A3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224115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CBABBC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C3AF5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48299C6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61FD6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6D44088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</w:t>
            </w:r>
          </w:p>
        </w:tc>
      </w:tr>
      <w:tr w:rsidR="002F3941" w:rsidRPr="002F3941" w14:paraId="6B65D390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7521B22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8BC53D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BE938A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D2EEE1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C71455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07D278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C61CCC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</w:tr>
      <w:tr w:rsidR="002F3941" w:rsidRPr="002F3941" w14:paraId="2500EB1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C722D6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345A10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13ED7F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2EF08F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7373F4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D842B7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284517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2F3941" w:rsidRPr="002F3941" w14:paraId="55AD14A1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F47250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763367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142D0EF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FA3886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FB572A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EFC14D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37B90B7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296687A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BFD465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E80805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52C8C33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AF578E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免疫胶体金法</w:t>
            </w:r>
          </w:p>
        </w:tc>
        <w:tc>
          <w:tcPr>
            <w:tcW w:w="993" w:type="dxa"/>
            <w:noWrap/>
            <w:vAlign w:val="center"/>
            <w:hideMark/>
          </w:tcPr>
          <w:p w14:paraId="362B4B8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402</w:t>
            </w:r>
          </w:p>
        </w:tc>
        <w:tc>
          <w:tcPr>
            <w:tcW w:w="992" w:type="dxa"/>
            <w:noWrap/>
            <w:vAlign w:val="center"/>
            <w:hideMark/>
          </w:tcPr>
          <w:p w14:paraId="35FD09D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476FD68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400</w:t>
            </w:r>
          </w:p>
        </w:tc>
      </w:tr>
      <w:tr w:rsidR="002F3941" w:rsidRPr="002F3941" w14:paraId="32E3833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D6E5DA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6E0C40B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671B6CE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22E554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68B545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2EB67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3D1AC38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2F3941" w:rsidRPr="002F3941" w14:paraId="30499669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D2D208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2745D58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D1E5B6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0A4C4A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匹拉米洞法</w:t>
            </w:r>
          </w:p>
        </w:tc>
        <w:tc>
          <w:tcPr>
            <w:tcW w:w="993" w:type="dxa"/>
            <w:noWrap/>
            <w:vAlign w:val="center"/>
            <w:hideMark/>
          </w:tcPr>
          <w:p w14:paraId="5C18EC6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4332B61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0B80557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4689BC71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21C164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A90983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782C1C5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F4835C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04517F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B47F4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48836A8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30E53ED3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D0F187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72B3A4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106822A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605CDC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7B47A8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1CE479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719D59E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15</w:t>
            </w:r>
          </w:p>
        </w:tc>
      </w:tr>
      <w:tr w:rsidR="002F3941" w:rsidRPr="002F3941" w14:paraId="41FE7439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5A7F8C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800834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6B8F41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79D4B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CE2B56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055A4A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309A870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</w:t>
            </w:r>
          </w:p>
        </w:tc>
      </w:tr>
      <w:tr w:rsidR="002F3941" w:rsidRPr="002F3941" w14:paraId="17FB09CB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59BD86F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6EFD73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A216F1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FAFB21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24F724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CDEB1B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56551A6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  <w:tr w:rsidR="002F3941" w:rsidRPr="002F3941" w14:paraId="57C41D32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4B368F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1CDC83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20260105</w:t>
            </w:r>
          </w:p>
        </w:tc>
        <w:tc>
          <w:tcPr>
            <w:tcW w:w="748" w:type="dxa"/>
            <w:noWrap/>
            <w:vAlign w:val="center"/>
            <w:hideMark/>
          </w:tcPr>
          <w:p w14:paraId="0E8761B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426</w:t>
            </w:r>
          </w:p>
        </w:tc>
        <w:tc>
          <w:tcPr>
            <w:tcW w:w="992" w:type="dxa"/>
            <w:noWrap/>
            <w:vAlign w:val="center"/>
            <w:hideMark/>
          </w:tcPr>
          <w:p w14:paraId="7ABD757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缺省组</w:t>
            </w:r>
          </w:p>
        </w:tc>
        <w:tc>
          <w:tcPr>
            <w:tcW w:w="993" w:type="dxa"/>
            <w:noWrap/>
            <w:vAlign w:val="center"/>
            <w:hideMark/>
          </w:tcPr>
          <w:p w14:paraId="5151107B" w14:textId="6F76DEE7" w:rsidR="002F3941" w:rsidRPr="002F3941" w:rsidRDefault="00DB49CF" w:rsidP="008D7CB5">
            <w:pPr>
              <w:widowControl/>
              <w:jc w:val="center"/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992" w:type="dxa"/>
            <w:noWrap/>
            <w:vAlign w:val="center"/>
            <w:hideMark/>
          </w:tcPr>
          <w:p w14:paraId="2DF2110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3A842B4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32</w:t>
            </w:r>
          </w:p>
        </w:tc>
      </w:tr>
      <w:tr w:rsidR="002F3941" w:rsidRPr="002F3941" w14:paraId="6EBFC343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9A0EE6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4DE73DE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B3DFE1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4497CE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2249FE9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BB7C73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4612CF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204</w:t>
            </w:r>
          </w:p>
        </w:tc>
      </w:tr>
      <w:tr w:rsidR="002F3941" w:rsidRPr="002F3941" w14:paraId="2D9719F5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DB2C35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DFCF74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CA7901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534EF99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17CA547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817836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4918809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144</w:t>
            </w:r>
          </w:p>
        </w:tc>
      </w:tr>
      <w:tr w:rsidR="002F3941" w:rsidRPr="002F3941" w14:paraId="14A14071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18CBA06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6D44A9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93E097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FD5A0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5173321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B5609C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3EC2EF1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42</w:t>
            </w:r>
          </w:p>
        </w:tc>
      </w:tr>
      <w:tr w:rsidR="002F3941" w:rsidRPr="002F3941" w14:paraId="64238CB4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0931F6FC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CDCE36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10D000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0AC6A79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2183BA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6B5297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F03C19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2F3941" w:rsidRPr="002F3941" w14:paraId="6479E9EA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42D9C25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7013B2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5462B5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FF8A37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免疫胶体金法</w:t>
            </w:r>
          </w:p>
        </w:tc>
        <w:tc>
          <w:tcPr>
            <w:tcW w:w="993" w:type="dxa"/>
            <w:noWrap/>
            <w:vAlign w:val="center"/>
            <w:hideMark/>
          </w:tcPr>
          <w:p w14:paraId="70A3A1F5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402</w:t>
            </w:r>
          </w:p>
        </w:tc>
        <w:tc>
          <w:tcPr>
            <w:tcW w:w="992" w:type="dxa"/>
            <w:noWrap/>
            <w:vAlign w:val="center"/>
            <w:hideMark/>
          </w:tcPr>
          <w:p w14:paraId="508927C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38C77C7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13</w:t>
            </w:r>
          </w:p>
        </w:tc>
      </w:tr>
      <w:tr w:rsidR="002F3941" w:rsidRPr="002F3941" w14:paraId="2C738A2B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40FAAF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581EDAB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32B86FA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8A0FC3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02F9997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C80190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194D1C5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200</w:t>
            </w:r>
          </w:p>
        </w:tc>
      </w:tr>
      <w:tr w:rsidR="002F3941" w:rsidRPr="002F3941" w14:paraId="559A7E0F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788505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37DEBD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0CDB50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A7B00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218E37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FDC48A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00DB9CC4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144</w:t>
            </w:r>
          </w:p>
        </w:tc>
      </w:tr>
      <w:tr w:rsidR="002F3941" w:rsidRPr="002F3941" w14:paraId="108AE06E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22E2D866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394777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21B7720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59E957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FD8DA0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D31630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2AB0388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41</w:t>
            </w:r>
          </w:p>
        </w:tc>
      </w:tr>
      <w:tr w:rsidR="002F3941" w:rsidRPr="002F3941" w14:paraId="31FD800C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3AD0A5E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7179E68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6C8EF30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0D85B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78CEBBC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E06B16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强阳性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51CFF29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4</w:t>
            </w:r>
          </w:p>
        </w:tc>
      </w:tr>
      <w:tr w:rsidR="002F3941" w:rsidRPr="002F3941" w14:paraId="4562301A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5262AB1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0440BC7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28A035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43AF9EC3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匹拉米洞法</w:t>
            </w:r>
          </w:p>
        </w:tc>
        <w:tc>
          <w:tcPr>
            <w:tcW w:w="993" w:type="dxa"/>
            <w:noWrap/>
            <w:vAlign w:val="center"/>
            <w:hideMark/>
          </w:tcPr>
          <w:p w14:paraId="436A7D79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20</w:t>
            </w:r>
          </w:p>
        </w:tc>
        <w:tc>
          <w:tcPr>
            <w:tcW w:w="992" w:type="dxa"/>
            <w:noWrap/>
            <w:vAlign w:val="center"/>
            <w:hideMark/>
          </w:tcPr>
          <w:p w14:paraId="675C749B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阴性</w:t>
            </w:r>
          </w:p>
        </w:tc>
        <w:tc>
          <w:tcPr>
            <w:tcW w:w="1134" w:type="dxa"/>
            <w:noWrap/>
            <w:vAlign w:val="center"/>
            <w:hideMark/>
          </w:tcPr>
          <w:p w14:paraId="60F23C7E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19</w:t>
            </w:r>
          </w:p>
        </w:tc>
      </w:tr>
      <w:tr w:rsidR="002F3941" w:rsidRPr="002F3941" w14:paraId="7F894031" w14:textId="77777777" w:rsidTr="002F3941">
        <w:trPr>
          <w:trHeight w:val="285"/>
          <w:jc w:val="center"/>
        </w:trPr>
        <w:tc>
          <w:tcPr>
            <w:tcW w:w="1080" w:type="dxa"/>
            <w:noWrap/>
            <w:vAlign w:val="center"/>
            <w:hideMark/>
          </w:tcPr>
          <w:p w14:paraId="62DC3B1F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144" w:type="dxa"/>
            <w:noWrap/>
            <w:vAlign w:val="center"/>
            <w:hideMark/>
          </w:tcPr>
          <w:p w14:paraId="35D500C2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48" w:type="dxa"/>
            <w:noWrap/>
            <w:vAlign w:val="center"/>
            <w:hideMark/>
          </w:tcPr>
          <w:p w14:paraId="478AECEA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7AFB010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  <w:hideMark/>
          </w:tcPr>
          <w:p w14:paraId="6A023498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1A8A2CD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弱阳性</w:t>
            </w:r>
          </w:p>
        </w:tc>
        <w:tc>
          <w:tcPr>
            <w:tcW w:w="1134" w:type="dxa"/>
            <w:noWrap/>
            <w:vAlign w:val="center"/>
            <w:hideMark/>
          </w:tcPr>
          <w:p w14:paraId="6D7A8EC7" w14:textId="77777777" w:rsidR="002F3941" w:rsidRPr="002F3941" w:rsidRDefault="002F3941" w:rsidP="008D7CB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2F3941">
              <w:rPr>
                <w:rFonts w:ascii="Times New Roman" w:hAnsi="Times New Roman" w:cs="Times New Roman"/>
                <w:color w:val="000000"/>
                <w:kern w:val="0"/>
                <w:sz w:val="22"/>
              </w:rPr>
              <w:t>1</w:t>
            </w:r>
          </w:p>
        </w:tc>
      </w:tr>
    </w:tbl>
    <w:p w14:paraId="6749281B" w14:textId="77777777" w:rsidR="004615F7" w:rsidRPr="00E4736D" w:rsidRDefault="004615F7" w:rsidP="00E4736D">
      <w:pPr>
        <w:spacing w:line="360" w:lineRule="auto"/>
        <w:rPr>
          <w:rFonts w:ascii="仿宋_GB2312" w:eastAsia="仿宋_GB2312" w:hAnsi="仿宋_GB2312" w:cs="仿宋_GB2312" w:hint="eastAsia"/>
          <w:sz w:val="32"/>
          <w:szCs w:val="32"/>
        </w:rPr>
      </w:pPr>
    </w:p>
    <w:sectPr w:rsidR="004615F7" w:rsidRPr="00E473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A116C" w14:textId="77777777" w:rsidR="003E2458" w:rsidRDefault="003E2458" w:rsidP="00BC75C9">
      <w:r>
        <w:separator/>
      </w:r>
    </w:p>
  </w:endnote>
  <w:endnote w:type="continuationSeparator" w:id="0">
    <w:p w14:paraId="04CE86C4" w14:textId="77777777" w:rsidR="003E2458" w:rsidRDefault="003E2458" w:rsidP="00BC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A8AAAEF-4B86-43A2-85A3-B5FEEA2212BD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FBB96BA-3B4C-4603-9F4E-481657EFA6FF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9878" w14:textId="77777777" w:rsidR="003E2458" w:rsidRDefault="003E2458" w:rsidP="00BC75C9">
      <w:r>
        <w:separator/>
      </w:r>
    </w:p>
  </w:footnote>
  <w:footnote w:type="continuationSeparator" w:id="0">
    <w:p w14:paraId="24AD193A" w14:textId="77777777" w:rsidR="003E2458" w:rsidRDefault="003E2458" w:rsidP="00BC75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A16A7"/>
    <w:multiLevelType w:val="multilevel"/>
    <w:tmpl w:val="7A127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A2C13D7"/>
    <w:multiLevelType w:val="hybridMultilevel"/>
    <w:tmpl w:val="7D5E09EC"/>
    <w:lvl w:ilvl="0" w:tplc="98F8092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F316958"/>
    <w:multiLevelType w:val="hybridMultilevel"/>
    <w:tmpl w:val="3EB29FE0"/>
    <w:lvl w:ilvl="0" w:tplc="F2F89F7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" w15:restartNumberingAfterBreak="0">
    <w:nsid w:val="432A72AE"/>
    <w:multiLevelType w:val="hybridMultilevel"/>
    <w:tmpl w:val="5094C74A"/>
    <w:lvl w:ilvl="0" w:tplc="D1C87FCC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E6133E6"/>
    <w:multiLevelType w:val="hybridMultilevel"/>
    <w:tmpl w:val="EC841B36"/>
    <w:lvl w:ilvl="0" w:tplc="2F74E53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5" w15:restartNumberingAfterBreak="0">
    <w:nsid w:val="52DB593C"/>
    <w:multiLevelType w:val="multilevel"/>
    <w:tmpl w:val="52DB593C"/>
    <w:lvl w:ilvl="0">
      <w:start w:val="1"/>
      <w:numFmt w:val="decimal"/>
      <w:lvlText w:val="%1."/>
      <w:lvlJc w:val="left"/>
      <w:pPr>
        <w:ind w:left="1067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87" w:hanging="440"/>
      </w:pPr>
    </w:lvl>
    <w:lvl w:ilvl="2">
      <w:start w:val="1"/>
      <w:numFmt w:val="lowerRoman"/>
      <w:lvlText w:val="%3."/>
      <w:lvlJc w:val="right"/>
      <w:pPr>
        <w:ind w:left="2027" w:hanging="440"/>
      </w:pPr>
    </w:lvl>
    <w:lvl w:ilvl="3">
      <w:start w:val="1"/>
      <w:numFmt w:val="decimal"/>
      <w:lvlText w:val="%4."/>
      <w:lvlJc w:val="left"/>
      <w:pPr>
        <w:ind w:left="2467" w:hanging="440"/>
      </w:pPr>
    </w:lvl>
    <w:lvl w:ilvl="4">
      <w:start w:val="1"/>
      <w:numFmt w:val="lowerLetter"/>
      <w:lvlText w:val="%5)"/>
      <w:lvlJc w:val="left"/>
      <w:pPr>
        <w:ind w:left="2907" w:hanging="440"/>
      </w:pPr>
    </w:lvl>
    <w:lvl w:ilvl="5">
      <w:start w:val="1"/>
      <w:numFmt w:val="lowerRoman"/>
      <w:lvlText w:val="%6."/>
      <w:lvlJc w:val="right"/>
      <w:pPr>
        <w:ind w:left="3347" w:hanging="440"/>
      </w:pPr>
    </w:lvl>
    <w:lvl w:ilvl="6">
      <w:start w:val="1"/>
      <w:numFmt w:val="decimal"/>
      <w:lvlText w:val="%7."/>
      <w:lvlJc w:val="left"/>
      <w:pPr>
        <w:ind w:left="3787" w:hanging="440"/>
      </w:pPr>
    </w:lvl>
    <w:lvl w:ilvl="7">
      <w:start w:val="1"/>
      <w:numFmt w:val="lowerLetter"/>
      <w:lvlText w:val="%8)"/>
      <w:lvlJc w:val="left"/>
      <w:pPr>
        <w:ind w:left="4227" w:hanging="440"/>
      </w:pPr>
    </w:lvl>
    <w:lvl w:ilvl="8">
      <w:start w:val="1"/>
      <w:numFmt w:val="lowerRoman"/>
      <w:lvlText w:val="%9."/>
      <w:lvlJc w:val="right"/>
      <w:pPr>
        <w:ind w:left="4667" w:hanging="440"/>
      </w:pPr>
    </w:lvl>
  </w:abstractNum>
  <w:abstractNum w:abstractNumId="6" w15:restartNumberingAfterBreak="0">
    <w:nsid w:val="6F7F493B"/>
    <w:multiLevelType w:val="singleLevel"/>
    <w:tmpl w:val="6F7F493B"/>
    <w:lvl w:ilvl="0">
      <w:start w:val="1"/>
      <w:numFmt w:val="decimal"/>
      <w:suff w:val="space"/>
      <w:lvlText w:val="%1."/>
      <w:lvlJc w:val="left"/>
    </w:lvl>
  </w:abstractNum>
  <w:num w:numId="1" w16cid:durableId="1717973790">
    <w:abstractNumId w:val="2"/>
  </w:num>
  <w:num w:numId="2" w16cid:durableId="1317801810">
    <w:abstractNumId w:val="6"/>
  </w:num>
  <w:num w:numId="3" w16cid:durableId="1626042837">
    <w:abstractNumId w:val="5"/>
  </w:num>
  <w:num w:numId="4" w16cid:durableId="1809935178">
    <w:abstractNumId w:val="4"/>
  </w:num>
  <w:num w:numId="5" w16cid:durableId="496072988">
    <w:abstractNumId w:val="3"/>
  </w:num>
  <w:num w:numId="6" w16cid:durableId="1956935494">
    <w:abstractNumId w:val="0"/>
  </w:num>
  <w:num w:numId="7" w16cid:durableId="1991787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cxMDdkYmU1YWVhNzdkYzJlODQ2NDJkZmJjMGE4NzkifQ=="/>
  </w:docVars>
  <w:rsids>
    <w:rsidRoot w:val="00AA478B"/>
    <w:rsid w:val="000076F9"/>
    <w:rsid w:val="00015235"/>
    <w:rsid w:val="0002375A"/>
    <w:rsid w:val="00047D74"/>
    <w:rsid w:val="00055E65"/>
    <w:rsid w:val="00074012"/>
    <w:rsid w:val="00085B7C"/>
    <w:rsid w:val="00091EB1"/>
    <w:rsid w:val="000F790B"/>
    <w:rsid w:val="00104BFE"/>
    <w:rsid w:val="001060DE"/>
    <w:rsid w:val="001308FC"/>
    <w:rsid w:val="001764B7"/>
    <w:rsid w:val="00187A05"/>
    <w:rsid w:val="001A47EF"/>
    <w:rsid w:val="001C417F"/>
    <w:rsid w:val="00216BAD"/>
    <w:rsid w:val="00237C3F"/>
    <w:rsid w:val="00241E05"/>
    <w:rsid w:val="00253053"/>
    <w:rsid w:val="002636C7"/>
    <w:rsid w:val="002723A6"/>
    <w:rsid w:val="002C49FB"/>
    <w:rsid w:val="002F3941"/>
    <w:rsid w:val="00327571"/>
    <w:rsid w:val="00367826"/>
    <w:rsid w:val="00367D1C"/>
    <w:rsid w:val="003A07B1"/>
    <w:rsid w:val="003D629B"/>
    <w:rsid w:val="003D6733"/>
    <w:rsid w:val="003E2458"/>
    <w:rsid w:val="004615F7"/>
    <w:rsid w:val="00482CC2"/>
    <w:rsid w:val="004C38CE"/>
    <w:rsid w:val="004D1346"/>
    <w:rsid w:val="004D2149"/>
    <w:rsid w:val="005006C4"/>
    <w:rsid w:val="00544227"/>
    <w:rsid w:val="00556BFD"/>
    <w:rsid w:val="00596EC2"/>
    <w:rsid w:val="005C0D43"/>
    <w:rsid w:val="005E33CA"/>
    <w:rsid w:val="00603DAA"/>
    <w:rsid w:val="00604571"/>
    <w:rsid w:val="00615016"/>
    <w:rsid w:val="00624B54"/>
    <w:rsid w:val="00633A41"/>
    <w:rsid w:val="00657E9C"/>
    <w:rsid w:val="00670416"/>
    <w:rsid w:val="0067302A"/>
    <w:rsid w:val="00687D47"/>
    <w:rsid w:val="006A5721"/>
    <w:rsid w:val="006F1FE7"/>
    <w:rsid w:val="007764C4"/>
    <w:rsid w:val="0079042C"/>
    <w:rsid w:val="007A581C"/>
    <w:rsid w:val="007C2064"/>
    <w:rsid w:val="00843673"/>
    <w:rsid w:val="00866624"/>
    <w:rsid w:val="008953AA"/>
    <w:rsid w:val="008B3995"/>
    <w:rsid w:val="008B3F27"/>
    <w:rsid w:val="008C5672"/>
    <w:rsid w:val="008D4E40"/>
    <w:rsid w:val="008D7CB5"/>
    <w:rsid w:val="008E0DFA"/>
    <w:rsid w:val="008F2C5E"/>
    <w:rsid w:val="00903789"/>
    <w:rsid w:val="009045BC"/>
    <w:rsid w:val="0095287F"/>
    <w:rsid w:val="0095735C"/>
    <w:rsid w:val="009A3E88"/>
    <w:rsid w:val="009F7E83"/>
    <w:rsid w:val="00A029BF"/>
    <w:rsid w:val="00A57174"/>
    <w:rsid w:val="00A80983"/>
    <w:rsid w:val="00AA2CEF"/>
    <w:rsid w:val="00AA478B"/>
    <w:rsid w:val="00AE49F5"/>
    <w:rsid w:val="00AF05AC"/>
    <w:rsid w:val="00B23C0C"/>
    <w:rsid w:val="00B27E62"/>
    <w:rsid w:val="00B3194E"/>
    <w:rsid w:val="00B35165"/>
    <w:rsid w:val="00B424CD"/>
    <w:rsid w:val="00B50FE7"/>
    <w:rsid w:val="00B65702"/>
    <w:rsid w:val="00BC75C9"/>
    <w:rsid w:val="00BD0904"/>
    <w:rsid w:val="00BD0CE6"/>
    <w:rsid w:val="00BF0C93"/>
    <w:rsid w:val="00C070E0"/>
    <w:rsid w:val="00C37693"/>
    <w:rsid w:val="00C90D28"/>
    <w:rsid w:val="00CC1996"/>
    <w:rsid w:val="00CD7074"/>
    <w:rsid w:val="00CE2D38"/>
    <w:rsid w:val="00D0310B"/>
    <w:rsid w:val="00D142D9"/>
    <w:rsid w:val="00D21774"/>
    <w:rsid w:val="00D31984"/>
    <w:rsid w:val="00D33B6F"/>
    <w:rsid w:val="00D80D3F"/>
    <w:rsid w:val="00DB49A7"/>
    <w:rsid w:val="00DB49CF"/>
    <w:rsid w:val="00DC2D04"/>
    <w:rsid w:val="00DD53BB"/>
    <w:rsid w:val="00DD66A4"/>
    <w:rsid w:val="00DE6F75"/>
    <w:rsid w:val="00E02E53"/>
    <w:rsid w:val="00E05FF7"/>
    <w:rsid w:val="00E4736D"/>
    <w:rsid w:val="00E75216"/>
    <w:rsid w:val="00EA143B"/>
    <w:rsid w:val="00EC60A3"/>
    <w:rsid w:val="00ED3142"/>
    <w:rsid w:val="00EF447B"/>
    <w:rsid w:val="00F223B0"/>
    <w:rsid w:val="00FD2F2E"/>
    <w:rsid w:val="16AA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3016BC"/>
  <w15:docId w15:val="{C7961473-FD31-45C4-830F-5C065EFB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pPr>
      <w:spacing w:line="480" w:lineRule="exact"/>
      <w:ind w:firstLine="420"/>
      <w:jc w:val="center"/>
    </w:pPr>
    <w:rPr>
      <w:rFonts w:ascii="Times New Roman" w:eastAsia="宋体" w:hAnsi="Times New Roman" w:cs="Times New Roman"/>
      <w:sz w:val="44"/>
      <w:szCs w:val="20"/>
    </w:rPr>
  </w:style>
  <w:style w:type="paragraph" w:styleId="ab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Emphasis"/>
    <w:basedOn w:val="a0"/>
    <w:uiPriority w:val="20"/>
    <w:qFormat/>
    <w:rPr>
      <w:color w:val="F73131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  <w:style w:type="character" w:customStyle="1" w:styleId="30">
    <w:name w:val="正文文本缩进 3 字符"/>
    <w:basedOn w:val="a0"/>
    <w:link w:val="3"/>
    <w:qFormat/>
    <w:rPr>
      <w:rFonts w:ascii="Times New Roman" w:eastAsia="宋体" w:hAnsi="Times New Roman" w:cs="Times New Roman"/>
      <w:sz w:val="44"/>
      <w:szCs w:val="20"/>
    </w:rPr>
  </w:style>
  <w:style w:type="paragraph" w:styleId="af">
    <w:name w:val="List Paragraph"/>
    <w:basedOn w:val="a"/>
    <w:uiPriority w:val="34"/>
    <w:unhideWhenUsed/>
    <w:qFormat/>
    <w:rsid w:val="009A3E88"/>
    <w:pPr>
      <w:ind w:firstLineChars="200" w:firstLine="420"/>
    </w:pPr>
  </w:style>
  <w:style w:type="paragraph" w:styleId="af0">
    <w:name w:val="Body Text"/>
    <w:basedOn w:val="a"/>
    <w:link w:val="af1"/>
    <w:uiPriority w:val="99"/>
    <w:semiHidden/>
    <w:unhideWhenUsed/>
    <w:rsid w:val="003D6733"/>
    <w:pPr>
      <w:spacing w:after="120"/>
    </w:pPr>
  </w:style>
  <w:style w:type="character" w:customStyle="1" w:styleId="af1">
    <w:name w:val="正文文本 字符"/>
    <w:basedOn w:val="a0"/>
    <w:link w:val="af0"/>
    <w:uiPriority w:val="99"/>
    <w:semiHidden/>
    <w:rsid w:val="003D6733"/>
    <w:rPr>
      <w:kern w:val="2"/>
      <w:sz w:val="21"/>
      <w:szCs w:val="22"/>
    </w:rPr>
  </w:style>
  <w:style w:type="character" w:styleId="af2">
    <w:name w:val="FollowedHyperlink"/>
    <w:basedOn w:val="a0"/>
    <w:uiPriority w:val="99"/>
    <w:semiHidden/>
    <w:unhideWhenUsed/>
    <w:rsid w:val="008D4E40"/>
    <w:rPr>
      <w:color w:val="954F72"/>
      <w:u w:val="single"/>
    </w:rPr>
  </w:style>
  <w:style w:type="paragraph" w:customStyle="1" w:styleId="msonormal0">
    <w:name w:val="msonormal"/>
    <w:basedOn w:val="a"/>
    <w:rsid w:val="008D4E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1422</TotalTime>
  <Pages>3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用户</dc:creator>
  <cp:lastModifiedBy>小刘 刘</cp:lastModifiedBy>
  <cp:revision>16</cp:revision>
  <cp:lastPrinted>2025-07-09T08:01:00Z</cp:lastPrinted>
  <dcterms:created xsi:type="dcterms:W3CDTF">2025-07-09T08:58:00Z</dcterms:created>
  <dcterms:modified xsi:type="dcterms:W3CDTF">2026-09-15T09:42:00Z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F6ADE50D371E4160BF093AAF3C1D124E_12</vt:lpwstr>
  </property>
</Properties>
</file>